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EF" w:rsidRPr="00A64EEF" w:rsidRDefault="00A64EEF" w:rsidP="00A64EEF">
      <w:proofErr w:type="spellStart"/>
      <w:r w:rsidRPr="00A64EEF">
        <w:t>Malawi</w:t>
      </w:r>
      <w:proofErr w:type="spellEnd"/>
      <w:r w:rsidRPr="00A64EEF">
        <w:t xml:space="preserve"> </w:t>
      </w:r>
    </w:p>
    <w:p w:rsidR="00A64EEF" w:rsidRPr="00A64EEF" w:rsidRDefault="00A64EEF" w:rsidP="00A64EEF">
      <w:r w:rsidRPr="00A64EEF">
        <w:t> 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62"/>
      </w:tblGrid>
      <w:tr w:rsidR="00A64EEF" w:rsidRPr="00A64EEF" w:rsidTr="00A64EEF">
        <w:trPr>
          <w:tblCellSpacing w:w="7" w:type="dxa"/>
        </w:trPr>
        <w:tc>
          <w:tcPr>
            <w:tcW w:w="0" w:type="auto"/>
            <w:vAlign w:val="center"/>
            <w:hideMark/>
          </w:tcPr>
          <w:p w:rsidR="00A64EEF" w:rsidRPr="00A64EEF" w:rsidRDefault="00A64EEF" w:rsidP="00A64EEF">
            <w:r w:rsidRPr="00A64EEF">
              <w:drawing>
                <wp:anchor distT="95250" distB="95250" distL="95250" distR="9525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57375" cy="4048125"/>
                  <wp:effectExtent l="19050" t="0" r="9525" b="0"/>
                  <wp:wrapSquare wrapText="bothSides"/>
                  <wp:docPr id="17" name="Imagem 7" descr="http://www.aquaflux.com.br/arquivos_site/imagens_artigos/pais%20mala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quaflux.com.br/arquivos_site/imagens_artigos/pais%20mal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4EEF">
              <w:t> </w:t>
            </w:r>
          </w:p>
          <w:p w:rsidR="00A64EEF" w:rsidRPr="00A64EEF" w:rsidRDefault="00A64EEF" w:rsidP="00A64EEF">
            <w:r w:rsidRPr="00A64EEF">
              <w:rPr>
                <w:b/>
                <w:bCs/>
              </w:rPr>
              <w:t>O PAÍS</w:t>
            </w:r>
            <w:r w:rsidRPr="00A64EEF">
              <w:t>:</w:t>
            </w:r>
          </w:p>
          <w:p w:rsidR="00A64EEF" w:rsidRPr="00A64EEF" w:rsidRDefault="00A64EEF" w:rsidP="00A64EEF">
            <w:r w:rsidRPr="00A64EEF">
              <w:t>Antiga colônia britânica</w:t>
            </w:r>
            <w:proofErr w:type="gramStart"/>
            <w:r w:rsidRPr="00A64EEF">
              <w:t>, conseguiu</w:t>
            </w:r>
            <w:proofErr w:type="gramEnd"/>
            <w:r w:rsidRPr="00A64EEF">
              <w:t xml:space="preserve"> sua independência em 06/07/1964. O nome </w:t>
            </w:r>
            <w:proofErr w:type="spellStart"/>
            <w:r w:rsidRPr="00A64EEF">
              <w:t>Malawi</w:t>
            </w:r>
            <w:proofErr w:type="spellEnd"/>
            <w:r w:rsidRPr="00A64EEF">
              <w:t xml:space="preserve"> origina-se da palavra </w:t>
            </w:r>
            <w:proofErr w:type="gramStart"/>
            <w:r w:rsidRPr="00A64EEF">
              <w:t>Maláui ,</w:t>
            </w:r>
            <w:proofErr w:type="gramEnd"/>
            <w:r w:rsidRPr="00A64EEF">
              <w:t xml:space="preserve"> da língua nativa (</w:t>
            </w:r>
            <w:proofErr w:type="spellStart"/>
            <w:r w:rsidRPr="00A64EEF">
              <w:t>cinyanja</w:t>
            </w:r>
            <w:proofErr w:type="spellEnd"/>
            <w:r w:rsidRPr="00A64EEF">
              <w:t xml:space="preserve">, dialeto do </w:t>
            </w:r>
            <w:proofErr w:type="spellStart"/>
            <w:r w:rsidRPr="00A64EEF">
              <w:t>chitumbuku</w:t>
            </w:r>
            <w:proofErr w:type="spellEnd"/>
            <w:r w:rsidRPr="00A64EEF">
              <w:t>) que derivada da palavra água, pode ser traduzida como “Língua do Lago”.</w:t>
            </w:r>
          </w:p>
          <w:p w:rsidR="00A64EEF" w:rsidRPr="00A64EEF" w:rsidRDefault="00A64EEF" w:rsidP="00A64EEF">
            <w:r w:rsidRPr="00A64EEF">
              <w:t> </w:t>
            </w:r>
          </w:p>
          <w:p w:rsidR="00A64EEF" w:rsidRPr="00A64EEF" w:rsidRDefault="00A64EEF" w:rsidP="00A64EEF">
            <w:r w:rsidRPr="00A64EEF">
              <w:t> O país situa-se na chamada África Meridional e faz divisa com Tanzânia, Moçambique e Zâmbia.</w:t>
            </w:r>
          </w:p>
          <w:p w:rsidR="00A64EEF" w:rsidRPr="00A64EEF" w:rsidRDefault="00A64EEF" w:rsidP="00A64EEF">
            <w:r w:rsidRPr="00A64EEF">
              <w:t> </w:t>
            </w:r>
          </w:p>
          <w:p w:rsidR="00A64EEF" w:rsidRPr="00A64EEF" w:rsidRDefault="00A64EEF" w:rsidP="00A64EEF">
            <w:r w:rsidRPr="00A64EEF">
              <w:t xml:space="preserve">O lago em si (chamado de Lago </w:t>
            </w:r>
            <w:proofErr w:type="spellStart"/>
            <w:r w:rsidRPr="00A64EEF">
              <w:t>Nyasa</w:t>
            </w:r>
            <w:proofErr w:type="spellEnd"/>
            <w:r w:rsidRPr="00A64EEF">
              <w:t>) ocupa cerca de um quarto do território do país.</w:t>
            </w:r>
          </w:p>
          <w:p w:rsidR="00A64EEF" w:rsidRPr="00A64EEF" w:rsidRDefault="00A64EEF" w:rsidP="00A64EEF">
            <w:r w:rsidRPr="00A64EEF">
              <w:t> </w:t>
            </w:r>
          </w:p>
          <w:p w:rsidR="00000000" w:rsidRPr="00A64EEF" w:rsidRDefault="00A64EEF" w:rsidP="00A64EEF">
            <w:r w:rsidRPr="00A64EEF">
              <w:t xml:space="preserve">O </w:t>
            </w:r>
            <w:proofErr w:type="spellStart"/>
            <w:r w:rsidRPr="00A64EEF">
              <w:t>Malawi</w:t>
            </w:r>
            <w:proofErr w:type="spellEnd"/>
            <w:r w:rsidRPr="00A64EEF">
              <w:t xml:space="preserve"> é considerado um dos países mais pobres do mundo (está entre os 4 mais pobres), e sua economia </w:t>
            </w:r>
            <w:proofErr w:type="gramStart"/>
            <w:r w:rsidRPr="00A64EEF">
              <w:t>baseia-se</w:t>
            </w:r>
            <w:proofErr w:type="gramEnd"/>
            <w:r w:rsidRPr="00A64EEF">
              <w:t xml:space="preserve"> por uma fraca agricultura e turismo. </w:t>
            </w:r>
          </w:p>
        </w:tc>
      </w:tr>
    </w:tbl>
    <w:p w:rsidR="00A64EEF" w:rsidRPr="00A64EEF" w:rsidRDefault="00A64EEF" w:rsidP="00A64EEF">
      <w:pPr>
        <w:rPr>
          <w:vanish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81"/>
        <w:gridCol w:w="4281"/>
      </w:tblGrid>
      <w:tr w:rsidR="00A64EEF" w:rsidRPr="00A64EEF" w:rsidTr="00A64EEF">
        <w:trPr>
          <w:tblCellSpacing w:w="7" w:type="dxa"/>
        </w:trPr>
        <w:tc>
          <w:tcPr>
            <w:tcW w:w="0" w:type="auto"/>
            <w:vAlign w:val="center"/>
            <w:hideMark/>
          </w:tcPr>
          <w:p w:rsidR="00000000" w:rsidRPr="00A64EEF" w:rsidRDefault="00A64EEF" w:rsidP="00A64EEF">
            <w:r w:rsidRPr="00A64EEF">
              <w:br/>
            </w:r>
            <w:r w:rsidRPr="00A64EEF">
              <w:lastRenderedPageBreak/>
              <w:drawing>
                <wp:inline distT="0" distB="0" distL="0" distR="0">
                  <wp:extent cx="2857500" cy="2371725"/>
                  <wp:effectExtent l="19050" t="0" r="0" b="0"/>
                  <wp:docPr id="36" name="Imagem 36" descr="http://www.aquaflux.com.br/arquivos_site/imagens_artigos/li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quaflux.com.br/arquivos_site/imagens_artigos/li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4EEF" w:rsidRPr="00A64EEF" w:rsidRDefault="00A64EEF" w:rsidP="00A64EEF">
            <w:r w:rsidRPr="00A64EEF">
              <w:lastRenderedPageBreak/>
              <w:br/>
            </w:r>
            <w:r w:rsidRPr="00A64EEF">
              <w:lastRenderedPageBreak/>
              <w:drawing>
                <wp:inline distT="0" distB="0" distL="0" distR="0">
                  <wp:extent cx="2857500" cy="2543175"/>
                  <wp:effectExtent l="19050" t="0" r="0" b="0"/>
                  <wp:docPr id="37" name="Imagem 37" descr="http://www.aquaflux.com.br/arquivos_site/imagens_artigos/v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quaflux.com.br/arquivos_site/imagens_artigos/v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EEF" w:rsidRPr="00A64EEF" w:rsidRDefault="00A64EEF" w:rsidP="00A64EEF">
      <w:r w:rsidRPr="00A64EEF">
        <w:lastRenderedPageBreak/>
        <w:t xml:space="preserve">Fonte de referência: </w:t>
      </w:r>
      <w:hyperlink r:id="rId7" w:history="1">
        <w:r w:rsidRPr="00A64EEF">
          <w:rPr>
            <w:rStyle w:val="Hyperlink"/>
          </w:rPr>
          <w:t>Wikipédia</w:t>
        </w:r>
      </w:hyperlink>
      <w:r w:rsidRPr="00A64EEF">
        <w:t>.</w:t>
      </w:r>
    </w:p>
    <w:p w:rsidR="00A64EEF" w:rsidRPr="00A64EEF" w:rsidRDefault="00A64EEF" w:rsidP="00A64EEF">
      <w:r w:rsidRPr="00A64EEF">
        <w:rPr>
          <w:b/>
          <w:bCs/>
          <w:u w:val="single"/>
        </w:rPr>
        <w:t>O LAGO:</w:t>
      </w:r>
    </w:p>
    <w:p w:rsidR="00A64EEF" w:rsidRPr="00A64EEF" w:rsidRDefault="00A64EEF" w:rsidP="00A64EEF">
      <w:r w:rsidRPr="00A64EEF">
        <w:t xml:space="preserve">Formado a milhões e anos atrás, onde hoje se chama de África Meridional, o Lago </w:t>
      </w:r>
      <w:proofErr w:type="spellStart"/>
      <w:r w:rsidRPr="00A64EEF">
        <w:t>Malawi</w:t>
      </w:r>
      <w:proofErr w:type="spellEnd"/>
      <w:r w:rsidRPr="00A64EEF">
        <w:t xml:space="preserve"> (</w:t>
      </w:r>
      <w:proofErr w:type="spellStart"/>
      <w:r w:rsidRPr="00A64EEF">
        <w:t>Nyasa</w:t>
      </w:r>
      <w:proofErr w:type="spellEnd"/>
      <w:r w:rsidRPr="00A64EEF">
        <w:t xml:space="preserve">) é o terceiro maior lago africano; tendo cerca de 600 km de comprimento, largura média de 87 km e em alguns pontos chega a 700 metros de profundidade. Faz divisa com três </w:t>
      </w:r>
      <w:proofErr w:type="spellStart"/>
      <w:r w:rsidRPr="00A64EEF">
        <w:t>paises</w:t>
      </w:r>
      <w:proofErr w:type="spellEnd"/>
      <w:r w:rsidRPr="00A64EEF">
        <w:t xml:space="preserve">, </w:t>
      </w:r>
      <w:proofErr w:type="spellStart"/>
      <w:r w:rsidRPr="00A64EEF">
        <w:t>Malawi</w:t>
      </w:r>
      <w:proofErr w:type="spellEnd"/>
      <w:r w:rsidRPr="00A64EEF">
        <w:t>, Tanzânia e Moçambique.</w:t>
      </w:r>
    </w:p>
    <w:p w:rsidR="00A64EEF" w:rsidRPr="00A64EEF" w:rsidRDefault="00A64EEF" w:rsidP="00A64EEF">
      <w:r w:rsidRPr="00A64EEF">
        <w:drawing>
          <wp:inline distT="0" distB="0" distL="0" distR="0">
            <wp:extent cx="3752850" cy="3619500"/>
            <wp:effectExtent l="19050" t="0" r="0" b="0"/>
            <wp:docPr id="38" name="Imagem 38" descr="http://www.aquaflux.com.br/arquivos_site/imagens_artigos/04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quaflux.com.br/arquivos_site/imagens_artigos/04ma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F" w:rsidRPr="00A64EEF" w:rsidRDefault="00A64EEF" w:rsidP="00A64EEF">
      <w:r w:rsidRPr="00A64EEF">
        <w:lastRenderedPageBreak/>
        <w:drawing>
          <wp:inline distT="0" distB="0" distL="0" distR="0">
            <wp:extent cx="5038725" cy="5524500"/>
            <wp:effectExtent l="19050" t="0" r="9525" b="0"/>
            <wp:docPr id="39" name="Imagem 39" descr="http://www.aquaflux.com.br/arquivos_site/imagens_artigos/lagos%20pr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quaflux.com.br/arquivos_site/imagens_artigos/lagos%20pron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EF" w:rsidRPr="00A64EEF" w:rsidRDefault="00A64EEF" w:rsidP="00A64EEF">
      <w:r w:rsidRPr="00A64EEF">
        <w:t xml:space="preserve">Hoje, graças aos esforços de entidades ambientalistas, foi formado o Parque Nacional do Lago </w:t>
      </w:r>
      <w:proofErr w:type="spellStart"/>
      <w:r w:rsidRPr="00A64EEF">
        <w:t>Malawi</w:t>
      </w:r>
      <w:proofErr w:type="spellEnd"/>
      <w:r w:rsidRPr="00A64EEF">
        <w:t xml:space="preserve">. Aproximadamente (nem todas foram ainda catalogadas) 50 gêneros de </w:t>
      </w:r>
      <w:proofErr w:type="spellStart"/>
      <w:r w:rsidRPr="00A64EEF">
        <w:t>ciclídeos</w:t>
      </w:r>
      <w:proofErr w:type="spellEnd"/>
      <w:r w:rsidRPr="00A64EEF">
        <w:t xml:space="preserve">, divididos entre mil espécies distintas, são endêmicos a esse lago; fazendo desse lago, a maior concentração de espécies de </w:t>
      </w:r>
      <w:proofErr w:type="spellStart"/>
      <w:r w:rsidRPr="00A64EEF">
        <w:t>ciclídeos</w:t>
      </w:r>
      <w:proofErr w:type="spellEnd"/>
      <w:r w:rsidRPr="00A64EEF">
        <w:t xml:space="preserve"> do mundo.</w:t>
      </w:r>
    </w:p>
    <w:p w:rsidR="00A64EEF" w:rsidRPr="00A64EEF" w:rsidRDefault="00A64EEF" w:rsidP="00A64EEF">
      <w:r w:rsidRPr="00A64EEF">
        <w:rPr>
          <w:b/>
          <w:bCs/>
        </w:rPr>
        <w:t>Algumas vistas do lago:</w:t>
      </w:r>
    </w:p>
    <w:p w:rsidR="00A64EEF" w:rsidRPr="00A64EEF" w:rsidRDefault="00A64EEF" w:rsidP="00A64EEF">
      <w:r w:rsidRPr="00A64EEF">
        <w:lastRenderedPageBreak/>
        <w:t xml:space="preserve">Vista do Norte do lago (cidade de </w:t>
      </w:r>
      <w:proofErr w:type="spellStart"/>
      <w:r w:rsidRPr="00A64EEF">
        <w:t>Chilumba</w:t>
      </w:r>
      <w:proofErr w:type="spellEnd"/>
      <w:r w:rsidRPr="00A64EEF">
        <w:t>)</w:t>
      </w:r>
      <w:r w:rsidRPr="00A64EEF">
        <w:br/>
      </w:r>
      <w:r w:rsidRPr="00A64EEF">
        <w:drawing>
          <wp:inline distT="0" distB="0" distL="0" distR="0">
            <wp:extent cx="3590925" cy="3200400"/>
            <wp:effectExtent l="19050" t="0" r="9525" b="0"/>
            <wp:docPr id="40" name="Imagem 40" descr="http://www.aquaflux.com.br/arquivos_site/imagens_artigos/ma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quaflux.com.br/arquivos_site/imagens_artigos/mal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62"/>
      </w:tblGrid>
      <w:tr w:rsidR="00A64EEF" w:rsidRPr="00A64EEF" w:rsidTr="00A64EEF">
        <w:trPr>
          <w:tblCellSpacing w:w="7" w:type="dxa"/>
        </w:trPr>
        <w:tc>
          <w:tcPr>
            <w:tcW w:w="0" w:type="auto"/>
            <w:vAlign w:val="center"/>
            <w:hideMark/>
          </w:tcPr>
          <w:p w:rsidR="00A64EEF" w:rsidRPr="00A64EEF" w:rsidRDefault="00A64EEF" w:rsidP="00A64EEF">
            <w:r w:rsidRPr="00A64EEF">
              <w:t xml:space="preserve">Vista da parte meridional do lago (cidade de </w:t>
            </w:r>
            <w:proofErr w:type="spellStart"/>
            <w:r w:rsidRPr="00A64EEF">
              <w:t>Nkhota</w:t>
            </w:r>
            <w:proofErr w:type="spellEnd"/>
            <w:r w:rsidRPr="00A64EEF">
              <w:t xml:space="preserve"> </w:t>
            </w:r>
            <w:proofErr w:type="spellStart"/>
            <w:r w:rsidRPr="00A64EEF">
              <w:t>Kota</w:t>
            </w:r>
            <w:proofErr w:type="spellEnd"/>
            <w:r w:rsidRPr="00A64EEF">
              <w:t>)</w:t>
            </w:r>
          </w:p>
        </w:tc>
      </w:tr>
      <w:tr w:rsidR="00A64EEF" w:rsidRPr="00A64EEF" w:rsidTr="00A64EEF">
        <w:trPr>
          <w:tblCellSpacing w:w="7" w:type="dxa"/>
        </w:trPr>
        <w:tc>
          <w:tcPr>
            <w:tcW w:w="0" w:type="auto"/>
            <w:vAlign w:val="center"/>
            <w:hideMark/>
          </w:tcPr>
          <w:p w:rsidR="00A64EEF" w:rsidRPr="00A64EEF" w:rsidRDefault="00A64EEF" w:rsidP="00A64EEF">
            <w:r w:rsidRPr="00A64EEF">
              <w:drawing>
                <wp:inline distT="0" distB="0" distL="0" distR="0">
                  <wp:extent cx="3743325" cy="2419350"/>
                  <wp:effectExtent l="19050" t="0" r="9525" b="0"/>
                  <wp:docPr id="41" name="Imagem 41" descr="http://www.aquaflux.com.br/arquivos_site/imagens_artigos/mal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quaflux.com.br/arquivos_site/imagens_artigos/mal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EEF" w:rsidRPr="00A64EEF" w:rsidRDefault="00A64EEF" w:rsidP="00A64EEF">
      <w:r w:rsidRPr="00A64EEF">
        <w:lastRenderedPageBreak/>
        <w:t xml:space="preserve"> Vista da parte Sul do lago (cidade de </w:t>
      </w:r>
      <w:proofErr w:type="spellStart"/>
      <w:r w:rsidRPr="00A64EEF">
        <w:t>Chipoka</w:t>
      </w:r>
      <w:proofErr w:type="spellEnd"/>
      <w:r w:rsidRPr="00A64EEF">
        <w:t>)</w:t>
      </w:r>
      <w:r w:rsidRPr="00A64EEF">
        <w:br/>
      </w:r>
      <w:r w:rsidRPr="00A64EEF">
        <w:drawing>
          <wp:inline distT="0" distB="0" distL="0" distR="0">
            <wp:extent cx="3724275" cy="3048000"/>
            <wp:effectExtent l="19050" t="0" r="9525" b="0"/>
            <wp:docPr id="42" name="Imagem 42" descr="http://www.aquaflux.com.br/arquivos_site/imagens_artigos/ma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quaflux.com.br/arquivos_site/imagens_artigos/mal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EEF">
        <w:br/>
        <w:t> </w:t>
      </w:r>
      <w:r w:rsidRPr="00A64EEF">
        <w:drawing>
          <wp:anchor distT="95250" distB="95250" distL="95250" distR="9525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24275" cy="3400425"/>
            <wp:effectExtent l="19050" t="0" r="9525" b="0"/>
            <wp:wrapSquare wrapText="bothSides"/>
            <wp:docPr id="16" name="Imagem 8" descr="http://www.aquaflux.com.br/arquivos_site/imagens_artigos/mosqu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quaflux.com.br/arquivos_site/imagens_artigos/mosquit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EEF" w:rsidRPr="00A64EEF" w:rsidRDefault="00A64EEF" w:rsidP="00A64EEF">
      <w:r w:rsidRPr="00A64EEF">
        <w:t> </w:t>
      </w:r>
    </w:p>
    <w:p w:rsidR="00A64EEF" w:rsidRPr="00A64EEF" w:rsidRDefault="00A64EEF" w:rsidP="00A64EEF">
      <w:r w:rsidRPr="00A64EEF">
        <w:t> </w:t>
      </w:r>
    </w:p>
    <w:p w:rsidR="00A64EEF" w:rsidRPr="00A64EEF" w:rsidRDefault="00A64EEF" w:rsidP="00A64EEF">
      <w:r w:rsidRPr="00A64EEF">
        <w:rPr>
          <w:b/>
          <w:bCs/>
        </w:rPr>
        <w:t>Curiosidade:</w:t>
      </w:r>
    </w:p>
    <w:p w:rsidR="00A64EEF" w:rsidRPr="00A64EEF" w:rsidRDefault="00A64EEF" w:rsidP="00A64EEF">
      <w:r w:rsidRPr="00A64EEF">
        <w:t>Em algumas épocas do ano (principalmente a das chuvas) a concentração de insetos no lago cresce assustadoramente. Milhões e milhões de larvas de mosquitos nascem e voam rapidamente sobre as águas, formando verdadeiras nuvens. Lógico que nessas ocasiões os peixes do lago fartam-se de comê-los.</w:t>
      </w:r>
    </w:p>
    <w:p w:rsidR="00A64EEF" w:rsidRPr="00A64EEF" w:rsidRDefault="00A64EEF" w:rsidP="00A64EEF">
      <w:r w:rsidRPr="00A64EEF">
        <w:t> </w:t>
      </w:r>
    </w:p>
    <w:p w:rsidR="00A64EEF" w:rsidRPr="00A64EEF" w:rsidRDefault="00A64EEF" w:rsidP="00A64EEF">
      <w:r w:rsidRPr="00A64EEF">
        <w:t> </w:t>
      </w:r>
    </w:p>
    <w:p w:rsidR="00A64EEF" w:rsidRPr="00A64EEF" w:rsidRDefault="00A64EEF" w:rsidP="00A64EEF">
      <w:r w:rsidRPr="00A64EEF">
        <w:t> </w:t>
      </w:r>
    </w:p>
    <w:p w:rsidR="00A64EEF" w:rsidRPr="00A64EEF" w:rsidRDefault="00A64EEF" w:rsidP="00A64EEF">
      <w:r w:rsidRPr="00A64EEF">
        <w:lastRenderedPageBreak/>
        <w:t> </w:t>
      </w:r>
    </w:p>
    <w:p w:rsidR="00A64EEF" w:rsidRPr="00A64EEF" w:rsidRDefault="00A64EEF" w:rsidP="00A64EEF">
      <w:r w:rsidRPr="00A64EEF">
        <w:rPr>
          <w:b/>
          <w:bCs/>
          <w:u w:val="single"/>
        </w:rPr>
        <w:t>O LAGO MALAWI E O AQUARISMO:</w:t>
      </w:r>
    </w:p>
    <w:p w:rsidR="00A64EEF" w:rsidRPr="00A64EEF" w:rsidRDefault="00A64EEF" w:rsidP="00A64EEF">
      <w:r w:rsidRPr="00A64EEF">
        <w:t xml:space="preserve">Já </w:t>
      </w:r>
      <w:proofErr w:type="gramStart"/>
      <w:r w:rsidRPr="00A64EEF">
        <w:t>à</w:t>
      </w:r>
      <w:proofErr w:type="gramEnd"/>
      <w:r w:rsidRPr="00A64EEF">
        <w:t xml:space="preserve"> bastante tempo, desde o inicio da classificação das espécies, iniciada pela década de 40, que os belos </w:t>
      </w:r>
      <w:proofErr w:type="spellStart"/>
      <w:r w:rsidRPr="00A64EEF">
        <w:t>ciclídeos</w:t>
      </w:r>
      <w:proofErr w:type="spellEnd"/>
      <w:r w:rsidRPr="00A64EEF">
        <w:t xml:space="preserve"> desse lago, </w:t>
      </w:r>
      <w:proofErr w:type="spellStart"/>
      <w:r w:rsidRPr="00A64EEF">
        <w:t>vêem</w:t>
      </w:r>
      <w:proofErr w:type="spellEnd"/>
      <w:r w:rsidRPr="00A64EEF">
        <w:t xml:space="preserve"> chamando a atenção, não só de especialistas como de amantes do </w:t>
      </w:r>
      <w:proofErr w:type="spellStart"/>
      <w:r w:rsidRPr="00A64EEF">
        <w:t>aquarismo</w:t>
      </w:r>
      <w:proofErr w:type="spellEnd"/>
      <w:r w:rsidRPr="00A64EEF">
        <w:t>.</w:t>
      </w:r>
      <w:r w:rsidRPr="00A64EEF">
        <w:br/>
        <w:t xml:space="preserve">Devido às difíceis condições de transporte da época, eles pouco foram conhecidos no meio </w:t>
      </w:r>
      <w:proofErr w:type="spellStart"/>
      <w:r w:rsidRPr="00A64EEF">
        <w:t>aquarístico</w:t>
      </w:r>
      <w:proofErr w:type="spellEnd"/>
      <w:r w:rsidRPr="00A64EEF">
        <w:t xml:space="preserve"> ate a pouco tempo atrás. Aqui entre nós (América do Sul) seu boom, deu-se praticamente na década de 80.</w:t>
      </w:r>
      <w:r w:rsidRPr="00A64EEF">
        <w:br/>
        <w:t xml:space="preserve">Devido á grande quantidade de espécies, resolveu-se dividir esses </w:t>
      </w:r>
      <w:proofErr w:type="spellStart"/>
      <w:r w:rsidRPr="00A64EEF">
        <w:t>ciclídeos</w:t>
      </w:r>
      <w:proofErr w:type="spellEnd"/>
      <w:r w:rsidRPr="00A64EEF">
        <w:t xml:space="preserve"> em duas categorias (vale lembrar que essa divisão não é científica, e sim usada somente entre </w:t>
      </w:r>
      <w:proofErr w:type="spellStart"/>
      <w:r w:rsidRPr="00A64EEF">
        <w:t>aquaristas</w:t>
      </w:r>
      <w:proofErr w:type="spellEnd"/>
      <w:r w:rsidRPr="00A64EEF">
        <w:t xml:space="preserve">) os chamados </w:t>
      </w:r>
      <w:proofErr w:type="spellStart"/>
      <w:r w:rsidRPr="00A64EEF">
        <w:t>Mbunas</w:t>
      </w:r>
      <w:proofErr w:type="spellEnd"/>
      <w:r w:rsidRPr="00A64EEF">
        <w:t xml:space="preserve"> e os Não </w:t>
      </w:r>
      <w:proofErr w:type="spellStart"/>
      <w:r w:rsidRPr="00A64EEF">
        <w:t>Mbunas</w:t>
      </w:r>
      <w:proofErr w:type="spellEnd"/>
      <w:r w:rsidRPr="00A64EEF">
        <w:t>.</w:t>
      </w:r>
      <w:r w:rsidRPr="00A64EEF">
        <w:br/>
      </w:r>
      <w:r w:rsidRPr="00A64EEF">
        <w:br/>
        <w:t xml:space="preserve">Vamos aqui fazer uma breve explanação sobre essas duas categorias de </w:t>
      </w:r>
      <w:proofErr w:type="spellStart"/>
      <w:r w:rsidRPr="00A64EEF">
        <w:t>CA’s</w:t>
      </w:r>
      <w:proofErr w:type="spellEnd"/>
      <w:r w:rsidRPr="00A64EEF">
        <w:t xml:space="preserve"> (Como são conhecidos os </w:t>
      </w:r>
      <w:proofErr w:type="spellStart"/>
      <w:r w:rsidRPr="00A64EEF">
        <w:t>Ciclídeos</w:t>
      </w:r>
      <w:proofErr w:type="spellEnd"/>
      <w:r w:rsidRPr="00A64EEF">
        <w:t xml:space="preserve"> Africanos).</w:t>
      </w:r>
    </w:p>
    <w:p w:rsidR="00A64EEF" w:rsidRPr="00A64EEF" w:rsidRDefault="00A64EEF" w:rsidP="00A64EEF">
      <w:proofErr w:type="spellStart"/>
      <w:proofErr w:type="gramStart"/>
      <w:r w:rsidRPr="00A64EEF">
        <w:rPr>
          <w:b/>
          <w:bCs/>
        </w:rPr>
        <w:t>Mbunas</w:t>
      </w:r>
      <w:proofErr w:type="spellEnd"/>
      <w:r w:rsidRPr="00A64EEF">
        <w:rPr>
          <w:b/>
          <w:bCs/>
        </w:rPr>
        <w:t>:</w:t>
      </w:r>
      <w:proofErr w:type="gramEnd"/>
      <w:r w:rsidRPr="00A64EEF">
        <w:drawing>
          <wp:anchor distT="95250" distB="95250" distL="95250" distR="9525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0" cy="2762250"/>
            <wp:effectExtent l="19050" t="0" r="0" b="0"/>
            <wp:wrapSquare wrapText="bothSides"/>
            <wp:docPr id="15" name="Imagem 9" descr="http://www.aquaflux.com.br/arquivos_site/imagens_artigos/Mb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quaflux.com.br/arquivos_site/imagens_artigos/Mbu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EEF">
        <w:br/>
        <w:t xml:space="preserve">A palavra </w:t>
      </w:r>
      <w:proofErr w:type="spellStart"/>
      <w:r w:rsidRPr="00A64EEF">
        <w:t>Mbuna</w:t>
      </w:r>
      <w:proofErr w:type="spellEnd"/>
      <w:r w:rsidRPr="00A64EEF">
        <w:t xml:space="preserve"> vem do </w:t>
      </w:r>
      <w:proofErr w:type="spellStart"/>
      <w:r w:rsidRPr="00A64EEF">
        <w:t>chitumbuku</w:t>
      </w:r>
      <w:proofErr w:type="spellEnd"/>
      <w:r w:rsidRPr="00A64EEF">
        <w:t xml:space="preserve">; língua falada pelos habitantes do país de nome </w:t>
      </w:r>
      <w:proofErr w:type="spellStart"/>
      <w:r w:rsidRPr="00A64EEF">
        <w:t>Malawi</w:t>
      </w:r>
      <w:proofErr w:type="spellEnd"/>
      <w:r w:rsidRPr="00A64EEF">
        <w:t>, e traduzida seria algo como “</w:t>
      </w:r>
      <w:r w:rsidRPr="00A64EEF">
        <w:rPr>
          <w:i/>
          <w:iCs/>
        </w:rPr>
        <w:t>peixes das pedras</w:t>
      </w:r>
      <w:r w:rsidRPr="00A64EEF">
        <w:t>”.</w:t>
      </w:r>
      <w:r w:rsidRPr="00A64EEF">
        <w:br/>
        <w:t xml:space="preserve">Designa ela uma categoria de peixes que vivem em formações rochosas, normalmente próximas à costa, onde se alimentas de fito e </w:t>
      </w:r>
      <w:proofErr w:type="spellStart"/>
      <w:r w:rsidRPr="00A64EEF">
        <w:t>zooplâncton</w:t>
      </w:r>
      <w:proofErr w:type="spellEnd"/>
      <w:r w:rsidRPr="00A64EEF">
        <w:t>, criam seus territórios e fazem sua reprodução.</w:t>
      </w:r>
      <w:r w:rsidRPr="00A64EEF">
        <w:br/>
        <w:t xml:space="preserve">Os </w:t>
      </w:r>
      <w:proofErr w:type="spellStart"/>
      <w:r w:rsidRPr="00A64EEF">
        <w:t>Mbunas</w:t>
      </w:r>
      <w:proofErr w:type="spellEnd"/>
      <w:r w:rsidRPr="00A64EEF">
        <w:t xml:space="preserve"> são sem dúvida alguma os mais coloridos peixes do </w:t>
      </w:r>
      <w:r w:rsidRPr="00A64EEF">
        <w:lastRenderedPageBreak/>
        <w:t xml:space="preserve">lago, apresentando não raramente cores fortes e brilhantes, aliadas a um bonita </w:t>
      </w:r>
      <w:proofErr w:type="spellStart"/>
      <w:r w:rsidRPr="00A64EEF">
        <w:t>padronagem</w:t>
      </w:r>
      <w:proofErr w:type="spellEnd"/>
      <w:r w:rsidRPr="00A64EEF">
        <w:t xml:space="preserve">. </w:t>
      </w:r>
      <w:r w:rsidRPr="00A64EEF">
        <w:br/>
        <w:t xml:space="preserve">Por outro lado, são bastante territoriais e não raro bem agressivos, o que requer </w:t>
      </w:r>
      <w:proofErr w:type="gramStart"/>
      <w:r w:rsidRPr="00A64EEF">
        <w:t>um certo</w:t>
      </w:r>
      <w:proofErr w:type="gramEnd"/>
      <w:r w:rsidRPr="00A64EEF">
        <w:t xml:space="preserve"> conhecimento desses, para mantê-los em aquários. Como todo </w:t>
      </w:r>
      <w:proofErr w:type="spellStart"/>
      <w:r w:rsidRPr="00A64EEF">
        <w:t>ciclídeo</w:t>
      </w:r>
      <w:proofErr w:type="spellEnd"/>
      <w:r w:rsidRPr="00A64EEF">
        <w:t xml:space="preserve"> </w:t>
      </w:r>
      <w:proofErr w:type="spellStart"/>
      <w:r w:rsidRPr="00A64EEF">
        <w:t>Malawians</w:t>
      </w:r>
      <w:proofErr w:type="spellEnd"/>
      <w:r w:rsidRPr="00A64EEF">
        <w:t>, são peixes fortes e resistentes que apresentam um comportamento muito interessante.</w:t>
      </w:r>
      <w:r w:rsidRPr="00A64EEF">
        <w:br/>
        <w:t xml:space="preserve">Há hoje em dia já catalogados e aceitos popularmente falando como </w:t>
      </w:r>
      <w:proofErr w:type="spellStart"/>
      <w:r w:rsidRPr="00A64EEF">
        <w:t>Mbuna’s</w:t>
      </w:r>
      <w:proofErr w:type="spellEnd"/>
      <w:r w:rsidRPr="00A64EEF">
        <w:t>, mais de duzentas espécies distintas.</w:t>
      </w:r>
      <w:r w:rsidRPr="00A64EEF">
        <w:br/>
        <w:t xml:space="preserve">Peixes como alguns </w:t>
      </w:r>
      <w:proofErr w:type="spellStart"/>
      <w:r w:rsidRPr="00A64EEF">
        <w:t>Pseudotropheus</w:t>
      </w:r>
      <w:proofErr w:type="spellEnd"/>
      <w:r w:rsidRPr="00A64EEF">
        <w:t xml:space="preserve">, </w:t>
      </w:r>
      <w:proofErr w:type="spellStart"/>
      <w:r w:rsidRPr="00A64EEF">
        <w:t>Labidochromis</w:t>
      </w:r>
      <w:proofErr w:type="spellEnd"/>
      <w:r w:rsidRPr="00A64EEF">
        <w:t xml:space="preserve">, </w:t>
      </w:r>
      <w:proofErr w:type="spellStart"/>
      <w:r w:rsidRPr="00A64EEF">
        <w:t>Labeotropheus</w:t>
      </w:r>
      <w:proofErr w:type="spellEnd"/>
      <w:r w:rsidRPr="00A64EEF">
        <w:t xml:space="preserve"> e </w:t>
      </w:r>
      <w:proofErr w:type="spellStart"/>
      <w:r w:rsidRPr="00A64EEF">
        <w:t>Melanochromis</w:t>
      </w:r>
      <w:proofErr w:type="spellEnd"/>
      <w:r w:rsidRPr="00A64EEF">
        <w:t xml:space="preserve">, entre tantos outros, já são facilmente encontrados em lojas especializadas, chegando ate já a se reproduzirem facilmente em aquários particulares, estando ai uma das belas e interessantes características deles a serem observadas no aquário; esses peixes fazem o que chamamos de incubação bucal, </w:t>
      </w:r>
      <w:proofErr w:type="gramStart"/>
      <w:r w:rsidRPr="00A64EEF">
        <w:t>ou seja</w:t>
      </w:r>
      <w:proofErr w:type="gramEnd"/>
      <w:r w:rsidRPr="00A64EEF">
        <w:t xml:space="preserve"> após a fertilização dos ovos, a fêmea os recolhe todos na boca e os incuba ali (demora em media 3 semanas), ficando todo esse período sem se alimentar. Após o nascimento dos alevinos, ainda por um curto tempo, esses ainda se abrigam dentro da boca da mãe, fato esse, como disse; bastante interessante de ser visto.</w:t>
      </w:r>
      <w:proofErr w:type="gramStart"/>
      <w:r w:rsidRPr="00A64EEF">
        <w:br/>
      </w:r>
      <w:r w:rsidRPr="00A64EEF">
        <w:br/>
      </w:r>
      <w:proofErr w:type="gramEnd"/>
    </w:p>
    <w:p w:rsidR="00A64EEF" w:rsidRPr="00A64EEF" w:rsidRDefault="00A64EEF" w:rsidP="00A64EEF">
      <w:r w:rsidRPr="00A64EEF">
        <w:rPr>
          <w:b/>
          <w:bCs/>
        </w:rPr>
        <w:t xml:space="preserve">Não </w:t>
      </w:r>
      <w:proofErr w:type="spellStart"/>
      <w:proofErr w:type="gramStart"/>
      <w:r w:rsidRPr="00A64EEF">
        <w:rPr>
          <w:b/>
          <w:bCs/>
        </w:rPr>
        <w:t>Mbunas</w:t>
      </w:r>
      <w:proofErr w:type="spellEnd"/>
      <w:r w:rsidRPr="00A64EEF">
        <w:rPr>
          <w:b/>
          <w:bCs/>
        </w:rPr>
        <w:t>:</w:t>
      </w:r>
      <w:proofErr w:type="gramEnd"/>
      <w:r w:rsidRPr="00A64EEF">
        <w:drawing>
          <wp:anchor distT="95250" distB="95250" distL="95250" distR="9525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86200" cy="3028950"/>
            <wp:effectExtent l="19050" t="0" r="0" b="0"/>
            <wp:wrapSquare wrapText="bothSides"/>
            <wp:docPr id="14" name="Imagem 10" descr="http://www.aquaflux.com.br/arquivos_site/imagens_artigos/venus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quaflux.com.br/arquivos_site/imagens_artigos/venustu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EEF">
        <w:br/>
        <w:t xml:space="preserve">Fora das formações rochosas, o ambiente do lago apresenta zonas com fundo de areia, lodo e uma mistura dos dois. Nessas regiões, vivem cardumes de peixes que novamente popularmente falando, optou-se por subdivididos em algumas </w:t>
      </w:r>
      <w:proofErr w:type="gramStart"/>
      <w:r w:rsidRPr="00A64EEF">
        <w:t xml:space="preserve">sub </w:t>
      </w:r>
      <w:r w:rsidRPr="00A64EEF">
        <w:lastRenderedPageBreak/>
        <w:t>categorias</w:t>
      </w:r>
      <w:proofErr w:type="gramEnd"/>
      <w:r w:rsidRPr="00A64EEF">
        <w:t xml:space="preserve">, destacando-se entre elas os </w:t>
      </w:r>
      <w:proofErr w:type="spellStart"/>
      <w:r w:rsidRPr="00A64EEF">
        <w:t>Haplochromis</w:t>
      </w:r>
      <w:proofErr w:type="spellEnd"/>
      <w:r w:rsidRPr="00A64EEF">
        <w:t xml:space="preserve"> (</w:t>
      </w:r>
      <w:proofErr w:type="spellStart"/>
      <w:r w:rsidRPr="00A64EEF">
        <w:t>Haps</w:t>
      </w:r>
      <w:proofErr w:type="spellEnd"/>
      <w:r w:rsidRPr="00A64EEF">
        <w:t xml:space="preserve">) e os </w:t>
      </w:r>
      <w:proofErr w:type="spellStart"/>
      <w:r w:rsidRPr="00A64EEF">
        <w:t>Peacoks</w:t>
      </w:r>
      <w:proofErr w:type="spellEnd"/>
      <w:r w:rsidRPr="00A64EEF">
        <w:t xml:space="preserve"> (</w:t>
      </w:r>
      <w:proofErr w:type="spellStart"/>
      <w:r w:rsidRPr="00A64EEF">
        <w:t>aulonocaras</w:t>
      </w:r>
      <w:proofErr w:type="spellEnd"/>
      <w:r w:rsidRPr="00A64EEF">
        <w:t>).</w:t>
      </w:r>
      <w:r w:rsidRPr="00A64EEF">
        <w:br/>
        <w:t>Espécies que também apresentam um colorido vivo e vibrante e características igualmente interessantes de serem observadas.</w:t>
      </w:r>
      <w:r w:rsidRPr="00A64EEF">
        <w:br/>
        <w:t xml:space="preserve">Diferente dos </w:t>
      </w:r>
      <w:proofErr w:type="spellStart"/>
      <w:r w:rsidRPr="00A64EEF">
        <w:t>Mbuna’s</w:t>
      </w:r>
      <w:proofErr w:type="spellEnd"/>
      <w:r w:rsidRPr="00A64EEF">
        <w:t xml:space="preserve">, são na grande maioria onívoros, se alimentando de alevinos, pequenos insetos e larvas, alem do fito e </w:t>
      </w:r>
      <w:proofErr w:type="spellStart"/>
      <w:r w:rsidRPr="00A64EEF">
        <w:t>zooplâncton</w:t>
      </w:r>
      <w:proofErr w:type="spellEnd"/>
      <w:r w:rsidRPr="00A64EEF">
        <w:t>.</w:t>
      </w:r>
      <w:r w:rsidRPr="00A64EEF">
        <w:br/>
        <w:t xml:space="preserve">Esse detalhe deve ser levado em consideração ao montarmos um aquário com eles; os </w:t>
      </w:r>
      <w:proofErr w:type="spellStart"/>
      <w:r w:rsidRPr="00A64EEF">
        <w:t>Haps</w:t>
      </w:r>
      <w:proofErr w:type="spellEnd"/>
      <w:r w:rsidRPr="00A64EEF">
        <w:t xml:space="preserve">, principalmente; são predadores natos e atingem um tamanho razoável, mesmo em cativeiro, pois alguns exemplares podem facilmente chegar a 25 centímetros. </w:t>
      </w:r>
      <w:r w:rsidRPr="00A64EEF">
        <w:br/>
      </w:r>
      <w:r w:rsidRPr="00A64EEF">
        <w:br/>
        <w:t xml:space="preserve">Outra característica importante que deve ser levada em consideração na hora da montagem de um possível aquário, é o habito alimentar deles. </w:t>
      </w:r>
      <w:proofErr w:type="spellStart"/>
      <w:proofErr w:type="gramStart"/>
      <w:r w:rsidRPr="00A64EEF">
        <w:t>Mbuna’s</w:t>
      </w:r>
      <w:proofErr w:type="spellEnd"/>
      <w:r w:rsidRPr="00A64EEF">
        <w:t xml:space="preserve"> e </w:t>
      </w:r>
      <w:proofErr w:type="spellStart"/>
      <w:r w:rsidRPr="00A64EEF">
        <w:t>Não-Mbuna’s</w:t>
      </w:r>
      <w:proofErr w:type="spellEnd"/>
      <w:r w:rsidRPr="00A64EEF">
        <w:t xml:space="preserve"> podem sim conviver bem num aquário (desde eu lhe sejam fornecidos as condições para tal), mas deve-se atentar para a alimentação desses, alguns </w:t>
      </w:r>
      <w:proofErr w:type="spellStart"/>
      <w:r w:rsidRPr="00A64EEF">
        <w:t>Mbuna’s</w:t>
      </w:r>
      <w:proofErr w:type="spellEnd"/>
      <w:r w:rsidRPr="00A64EEF">
        <w:t xml:space="preserve">, são essencialmente vegetarianos, não podendo comer com frequência (no máximo uma vez por semana em pouca quantidade), alimentos muito ricos em proteína, principalmente de origem animal, sob o risco grave de contraírem uma doença que é conhecida como </w:t>
      </w:r>
      <w:proofErr w:type="spellStart"/>
      <w:r w:rsidRPr="00A64EEF">
        <w:t>Bloat</w:t>
      </w:r>
      <w:proofErr w:type="spellEnd"/>
      <w:r w:rsidRPr="00A64EEF">
        <w:t xml:space="preserve"> </w:t>
      </w:r>
      <w:proofErr w:type="spellStart"/>
      <w:r w:rsidRPr="00A64EEF">
        <w:t>Malawi</w:t>
      </w:r>
      <w:proofErr w:type="spellEnd"/>
      <w:r w:rsidRPr="00A64EEF">
        <w:t>.</w:t>
      </w:r>
      <w:proofErr w:type="gramEnd"/>
      <w:r w:rsidRPr="00A64EEF">
        <w:t xml:space="preserve"> Doença potencialmente fatal (fatal em mais de 90% dos casos) que infelizmente pouco se sabe sobre ela; diagnosticada por apresentar perda total de apetite, constipação, distensão abdominal, respiração acelerada, nado irregular e morte rápida (aproximadamente 3 ou 4 dias).</w:t>
      </w:r>
      <w:r w:rsidRPr="00A64EEF">
        <w:br/>
        <w:t xml:space="preserve">Hoje espécies como </w:t>
      </w:r>
      <w:proofErr w:type="spellStart"/>
      <w:r w:rsidRPr="00A64EEF">
        <w:t>Aulonocaras</w:t>
      </w:r>
      <w:proofErr w:type="spellEnd"/>
      <w:r w:rsidRPr="00A64EEF">
        <w:t xml:space="preserve">, Protomelas e </w:t>
      </w:r>
      <w:proofErr w:type="spellStart"/>
      <w:r w:rsidRPr="00A64EEF">
        <w:t>Haplochromideos</w:t>
      </w:r>
      <w:proofErr w:type="spellEnd"/>
      <w:r w:rsidRPr="00A64EEF">
        <w:t xml:space="preserve">, são </w:t>
      </w:r>
      <w:proofErr w:type="gramStart"/>
      <w:r w:rsidRPr="00A64EEF">
        <w:t>encontrados</w:t>
      </w:r>
      <w:proofErr w:type="gramEnd"/>
      <w:r w:rsidRPr="00A64EEF">
        <w:t xml:space="preserve"> a vendas em lojas especializadas.</w:t>
      </w:r>
      <w:r w:rsidRPr="00A64EEF">
        <w:br/>
      </w:r>
      <w:r w:rsidRPr="00A64EEF">
        <w:br/>
      </w:r>
    </w:p>
    <w:p w:rsidR="00A64EEF" w:rsidRPr="00A64EEF" w:rsidRDefault="00A64EEF" w:rsidP="00A64EEF">
      <w:r w:rsidRPr="00A64EEF">
        <w:rPr>
          <w:b/>
          <w:bCs/>
          <w:u w:val="single"/>
        </w:rPr>
        <w:t>O LAGO MALAWI E SEUS PARÂMETROS:</w:t>
      </w:r>
    </w:p>
    <w:p w:rsidR="00A64EEF" w:rsidRPr="00A64EEF" w:rsidRDefault="00A64EEF" w:rsidP="00A64EEF">
      <w:r w:rsidRPr="00A64EEF">
        <w:t>Os parâmetros físicos e químicos da água desse lago</w:t>
      </w:r>
      <w:proofErr w:type="gramStart"/>
      <w:r w:rsidRPr="00A64EEF">
        <w:t>, são</w:t>
      </w:r>
      <w:proofErr w:type="gramEnd"/>
      <w:r w:rsidRPr="00A64EEF">
        <w:t xml:space="preserve"> um tanto específicos a ele. Sendo um lago situado próximo aos trópicos, tem uma temperatura variando entre 23 a 29ºC dependendo é lógico da época do ano. </w:t>
      </w:r>
      <w:r w:rsidRPr="00A64EEF">
        <w:br/>
      </w:r>
      <w:r w:rsidRPr="00A64EEF">
        <w:lastRenderedPageBreak/>
        <w:t xml:space="preserve">Seu </w:t>
      </w:r>
      <w:proofErr w:type="gramStart"/>
      <w:r w:rsidRPr="00A64EEF">
        <w:t>pH</w:t>
      </w:r>
      <w:proofErr w:type="gramEnd"/>
      <w:r w:rsidRPr="00A64EEF">
        <w:t xml:space="preserve"> é alcalino, variando de 7.6 a 8.5º, (dependendo muito da região, devido à quantidade do CO2 dissolvido na água), uma dureza total (GH) variando entre 4 e 6 </w:t>
      </w:r>
      <w:proofErr w:type="spellStart"/>
      <w:r w:rsidRPr="00A64EEF">
        <w:t>dH</w:t>
      </w:r>
      <w:proofErr w:type="spellEnd"/>
      <w:r w:rsidRPr="00A64EEF">
        <w:t xml:space="preserve"> e uma dureza </w:t>
      </w:r>
      <w:proofErr w:type="spellStart"/>
      <w:r w:rsidRPr="00A64EEF">
        <w:t>carbonatada</w:t>
      </w:r>
      <w:proofErr w:type="spellEnd"/>
      <w:r w:rsidRPr="00A64EEF">
        <w:t xml:space="preserve"> (KH) oscilando entre 6 e 8 </w:t>
      </w:r>
      <w:proofErr w:type="spellStart"/>
      <w:r w:rsidRPr="00A64EEF">
        <w:t>dH</w:t>
      </w:r>
      <w:proofErr w:type="spellEnd"/>
      <w:r w:rsidRPr="00A64EEF">
        <w:t>.</w:t>
      </w:r>
      <w:r w:rsidRPr="00A64EEF">
        <w:br/>
        <w:t>Estudar e saber a química correta da água do lago, é de suma importância, para que possamos manter essas espécies em aquários.</w:t>
      </w:r>
      <w:r w:rsidRPr="00A64EEF">
        <w:br/>
        <w:t xml:space="preserve">Tais parâmetros podem, hoje em dia, serem recriados com precisão, com o uso dos chamados sais e </w:t>
      </w:r>
      <w:proofErr w:type="spellStart"/>
      <w:r w:rsidRPr="00A64EEF">
        <w:t>Buffer’s</w:t>
      </w:r>
      <w:proofErr w:type="spellEnd"/>
      <w:r w:rsidRPr="00A64EEF">
        <w:t xml:space="preserve"> encontrados à venda.</w:t>
      </w:r>
    </w:p>
    <w:p w:rsidR="00A64EEF" w:rsidRPr="00A64EEF" w:rsidRDefault="00A64EEF" w:rsidP="00A64EEF">
      <w:r w:rsidRPr="00A64EEF">
        <w:rPr>
          <w:b/>
          <w:bCs/>
          <w:u w:val="single"/>
        </w:rPr>
        <w:t>A FLORA DO LAGO MALAWI:</w:t>
      </w:r>
    </w:p>
    <w:p w:rsidR="00A64EEF" w:rsidRPr="00A64EEF" w:rsidRDefault="00A64EEF" w:rsidP="00A64EEF">
      <w:r w:rsidRPr="00A64EEF">
        <w:t xml:space="preserve">Oposto à sua diversidade de fauna, o lago é bem pouco rico em matéria de flora; algumas poucas plantas ligeiramente emersas como alguns </w:t>
      </w:r>
      <w:proofErr w:type="spellStart"/>
      <w:r w:rsidRPr="00A64EEF">
        <w:t>Papirus</w:t>
      </w:r>
      <w:proofErr w:type="spellEnd"/>
      <w:r w:rsidRPr="00A64EEF">
        <w:t xml:space="preserve"> (</w:t>
      </w:r>
      <w:proofErr w:type="spellStart"/>
      <w:r w:rsidRPr="00A64EEF">
        <w:t>Phragmites</w:t>
      </w:r>
      <w:proofErr w:type="spellEnd"/>
      <w:r w:rsidRPr="00A64EEF">
        <w:t xml:space="preserve"> </w:t>
      </w:r>
      <w:proofErr w:type="spellStart"/>
      <w:r w:rsidRPr="00A64EEF">
        <w:t>Mauritianus</w:t>
      </w:r>
      <w:proofErr w:type="spellEnd"/>
      <w:r w:rsidRPr="00A64EEF">
        <w:t xml:space="preserve">) e umas poucas e esparsas mudas de </w:t>
      </w:r>
      <w:proofErr w:type="spellStart"/>
      <w:r w:rsidRPr="00A64EEF">
        <w:t>Valisnérias</w:t>
      </w:r>
      <w:proofErr w:type="spellEnd"/>
      <w:r w:rsidRPr="00A64EEF">
        <w:t xml:space="preserve">, constituem a flora do </w:t>
      </w:r>
      <w:proofErr w:type="spellStart"/>
      <w:r w:rsidRPr="00A64EEF">
        <w:t>Malawi</w:t>
      </w:r>
      <w:proofErr w:type="spellEnd"/>
      <w:r w:rsidRPr="00A64EEF">
        <w:t>.</w:t>
      </w:r>
    </w:p>
    <w:p w:rsidR="00A64EEF" w:rsidRPr="00A64EEF" w:rsidRDefault="00A64EEF" w:rsidP="00A64EEF">
      <w:r w:rsidRPr="00A64EEF">
        <w:rPr>
          <w:b/>
          <w:bCs/>
          <w:u w:val="single"/>
        </w:rPr>
        <w:t xml:space="preserve">MANTENDO </w:t>
      </w:r>
      <w:proofErr w:type="spellStart"/>
      <w:r w:rsidRPr="00A64EEF">
        <w:rPr>
          <w:b/>
          <w:bCs/>
          <w:u w:val="single"/>
        </w:rPr>
        <w:t>CA’s</w:t>
      </w:r>
      <w:proofErr w:type="spellEnd"/>
      <w:r w:rsidRPr="00A64EEF">
        <w:rPr>
          <w:b/>
          <w:bCs/>
          <w:u w:val="single"/>
        </w:rPr>
        <w:t xml:space="preserve"> EM CASA:</w:t>
      </w:r>
    </w:p>
    <w:p w:rsidR="00A64EEF" w:rsidRPr="00A64EEF" w:rsidRDefault="00A64EEF" w:rsidP="00A64EEF">
      <w:r w:rsidRPr="00A64EEF">
        <w:drawing>
          <wp:anchor distT="95250" distB="95250" distL="95250" distR="9525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81425" cy="1647825"/>
            <wp:effectExtent l="19050" t="0" r="9525" b="0"/>
            <wp:wrapSquare wrapText="bothSides"/>
            <wp:docPr id="13" name="Imagem 11" descr="http://www.aquaflux.com.br/arquivos_site/imagens_artigos/front%20mala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quaflux.com.br/arquivos_site/imagens_artigos/front%20malaw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EEF">
        <w:t xml:space="preserve">Manter um aquário de </w:t>
      </w:r>
      <w:proofErr w:type="spellStart"/>
      <w:r w:rsidRPr="00A64EEF">
        <w:t>CA’s</w:t>
      </w:r>
      <w:proofErr w:type="spellEnd"/>
      <w:r w:rsidRPr="00A64EEF">
        <w:t xml:space="preserve">, é certamente uma experiência muito gratificante, alem de serem peixes extremamente belos e apresentarem; como já falado, comportamentos muito interessantes. Os </w:t>
      </w:r>
      <w:proofErr w:type="spellStart"/>
      <w:r w:rsidRPr="00A64EEF">
        <w:t>CA’s</w:t>
      </w:r>
      <w:proofErr w:type="spellEnd"/>
      <w:r w:rsidRPr="00A64EEF">
        <w:t xml:space="preserve"> são peixes fortes, saudáveis, e por isso relativamente fáceis de manter.</w:t>
      </w:r>
      <w:r w:rsidRPr="00A64EEF">
        <w:br/>
      </w:r>
      <w:r w:rsidRPr="00A64EEF">
        <w:br/>
        <w:t>Devido a fatores como tamanho, territorialidade e agressividade inerente a eles; aquários para tais peixes</w:t>
      </w:r>
      <w:proofErr w:type="gramStart"/>
      <w:r w:rsidRPr="00A64EEF">
        <w:t>, devem</w:t>
      </w:r>
      <w:proofErr w:type="gramEnd"/>
      <w:r w:rsidRPr="00A64EEF">
        <w:t xml:space="preserve"> ter um bom tamanho (costuma-se falar em algo de no mínimo 150 litros). Como são peixes que preferem ficar junto ao fundo, ou em rochas junto a ele, não a há necessidade de termos um aquário alto, sendo nesse caso o comprimento e </w:t>
      </w:r>
      <w:proofErr w:type="gramStart"/>
      <w:r w:rsidRPr="00A64EEF">
        <w:t xml:space="preserve">a largura muito mais importantes, devido a criarem maior distância entre os futuros territórios que serão </w:t>
      </w:r>
      <w:r w:rsidRPr="00A64EEF">
        <w:lastRenderedPageBreak/>
        <w:t>criados</w:t>
      </w:r>
      <w:proofErr w:type="gramEnd"/>
      <w:r w:rsidRPr="00A64EEF">
        <w:t>.</w:t>
      </w:r>
      <w:r w:rsidRPr="00A64EEF">
        <w:br/>
      </w:r>
      <w:r w:rsidRPr="00A64EEF">
        <w:br/>
        <w:t xml:space="preserve">Rochas (independente de </w:t>
      </w:r>
      <w:proofErr w:type="spellStart"/>
      <w:r w:rsidRPr="00A64EEF">
        <w:t>Mbuna’s</w:t>
      </w:r>
      <w:proofErr w:type="spellEnd"/>
      <w:r w:rsidRPr="00A64EEF">
        <w:t xml:space="preserve"> ou </w:t>
      </w:r>
      <w:proofErr w:type="spellStart"/>
      <w:r w:rsidRPr="00A64EEF">
        <w:t>Não-Mbunas</w:t>
      </w:r>
      <w:proofErr w:type="spellEnd"/>
      <w:r w:rsidRPr="00A64EEF">
        <w:t xml:space="preserve">) devem fazer parte do </w:t>
      </w:r>
      <w:proofErr w:type="spellStart"/>
      <w:r w:rsidRPr="00A64EEF">
        <w:t>hardscape</w:t>
      </w:r>
      <w:proofErr w:type="spellEnd"/>
      <w:r w:rsidRPr="00A64EEF">
        <w:t xml:space="preserve"> do aquário, fornecendo tocas e frestas, onde certamente se estabelecerão territórios e abrigos para eles. </w:t>
      </w:r>
      <w:r w:rsidRPr="00A64EEF">
        <w:br/>
        <w:t xml:space="preserve">A colocação dessas rochas deve ser feita de forma criteriosa e atenta. Jamais se esquecendo do hábito que todos os </w:t>
      </w:r>
      <w:proofErr w:type="spellStart"/>
      <w:r w:rsidRPr="00A64EEF">
        <w:t>CA’s</w:t>
      </w:r>
      <w:proofErr w:type="spellEnd"/>
      <w:r w:rsidRPr="00A64EEF">
        <w:t xml:space="preserve"> têm de cavar o substrato, principalmente próximo às rochas, para formarem territórios e/ou locais de desova e corte. Esse fato não raro faz que essas rochas </w:t>
      </w:r>
      <w:proofErr w:type="gramStart"/>
      <w:r w:rsidRPr="00A64EEF">
        <w:t>caiam</w:t>
      </w:r>
      <w:proofErr w:type="gramEnd"/>
      <w:r w:rsidRPr="00A64EEF">
        <w:t xml:space="preserve">, podendo vir a bater perigosamente nos vidros laterais ou mesmo no do fundo. Colocar uma chapa de isopor no fundo, dentro do aquário e as pedras diretamente sobre ela e só depois colocar o substrato é uma solução válida e segura para isso. </w:t>
      </w:r>
      <w:r w:rsidRPr="00A64EEF">
        <w:br/>
      </w:r>
      <w:r w:rsidRPr="00A64EEF">
        <w:br/>
        <w:t xml:space="preserve">Como foi dito a flora do lago é bem pouco rica e para não fugirmos muito do biótopo original, podemos usar algumas </w:t>
      </w:r>
      <w:proofErr w:type="spellStart"/>
      <w:r w:rsidRPr="00A64EEF">
        <w:t>Valisnérias</w:t>
      </w:r>
      <w:proofErr w:type="spellEnd"/>
      <w:r w:rsidRPr="00A64EEF">
        <w:t xml:space="preserve">. Mas note-se que sua manutenção dentro do aquário é bastante difícil, dado aos parâmetros e principalmente ao fato de todos os </w:t>
      </w:r>
      <w:proofErr w:type="spellStart"/>
      <w:r w:rsidRPr="00A64EEF">
        <w:t>CA’s</w:t>
      </w:r>
      <w:proofErr w:type="spellEnd"/>
      <w:r w:rsidRPr="00A64EEF">
        <w:t xml:space="preserve"> ou serem vegetarianos ou gostarem muito de uma dieta vegetariana.</w:t>
      </w:r>
      <w:r w:rsidRPr="00A64EEF">
        <w:br/>
      </w:r>
      <w:r w:rsidRPr="00A64EEF">
        <w:br/>
        <w:t xml:space="preserve">Um substrato que favoreça a alcalinização da água é aconselhável, Dolomita, Calcita, </w:t>
      </w:r>
      <w:proofErr w:type="spellStart"/>
      <w:r w:rsidRPr="00A64EEF">
        <w:t>Aragonita</w:t>
      </w:r>
      <w:proofErr w:type="spellEnd"/>
      <w:r w:rsidRPr="00A64EEF">
        <w:t xml:space="preserve"> e até mesmo a </w:t>
      </w:r>
      <w:proofErr w:type="spellStart"/>
      <w:r w:rsidRPr="00A64EEF">
        <w:t>Halimeda</w:t>
      </w:r>
      <w:proofErr w:type="spellEnd"/>
      <w:r w:rsidRPr="00A64EEF">
        <w:t>, que é pouco aconselhável ambientalmente falando, podem e devem ser usados.</w:t>
      </w:r>
      <w:r w:rsidRPr="00A64EEF">
        <w:br/>
      </w:r>
      <w:r w:rsidRPr="00A64EEF">
        <w:br/>
        <w:t>Uma filtragem boa e forte (comumente sugere-se o mínimo de 6 vezes o volume total do aquário por hora) é praticamente obrigatória.</w:t>
      </w:r>
      <w:r w:rsidRPr="00A64EEF">
        <w:br/>
      </w:r>
      <w:proofErr w:type="spellStart"/>
      <w:r w:rsidRPr="00A64EEF">
        <w:t>Sifonagens</w:t>
      </w:r>
      <w:proofErr w:type="spellEnd"/>
      <w:r w:rsidRPr="00A64EEF">
        <w:t xml:space="preserve"> regulares, principalmente por entre as pedras, cantos e frestas, são igualmente necessárias.</w:t>
      </w:r>
      <w:r w:rsidRPr="00A64EEF">
        <w:br/>
      </w:r>
      <w:r w:rsidRPr="00A64EEF">
        <w:br/>
        <w:t xml:space="preserve">Do mais, hábitos, sociabilidade, características típicas e demais fatores (não menos importantes) da fauna, podem e devem ser estudados pelo </w:t>
      </w:r>
      <w:proofErr w:type="spellStart"/>
      <w:r w:rsidRPr="00A64EEF">
        <w:t>aquarista</w:t>
      </w:r>
      <w:proofErr w:type="spellEnd"/>
      <w:r w:rsidRPr="00A64EEF">
        <w:t>, e podem facilmente serem achados na Net e/ou em publicações específicas.</w:t>
      </w:r>
      <w:r w:rsidRPr="00A64EEF">
        <w:br/>
        <w:t xml:space="preserve">Mas sem dúvida apreciar por algum tempo um belo aquário </w:t>
      </w:r>
      <w:proofErr w:type="spellStart"/>
      <w:r w:rsidRPr="00A64EEF">
        <w:t>Malawi</w:t>
      </w:r>
      <w:proofErr w:type="spellEnd"/>
      <w:r w:rsidRPr="00A64EEF">
        <w:t xml:space="preserve">, </w:t>
      </w:r>
      <w:r w:rsidRPr="00A64EEF">
        <w:lastRenderedPageBreak/>
        <w:t xml:space="preserve">para quem gosta de </w:t>
      </w:r>
      <w:proofErr w:type="spellStart"/>
      <w:r w:rsidRPr="00A64EEF">
        <w:t>aquarismo</w:t>
      </w:r>
      <w:proofErr w:type="spellEnd"/>
      <w:r w:rsidRPr="00A64EEF">
        <w:t>, é uma experiência maravilhosa.</w:t>
      </w:r>
      <w:proofErr w:type="gramStart"/>
      <w:r w:rsidRPr="00A64EEF">
        <w:br/>
      </w:r>
      <w:proofErr w:type="gramEnd"/>
      <w:r w:rsidRPr="00A64EEF">
        <w:t> </w:t>
      </w:r>
    </w:p>
    <w:p w:rsidR="00A64EEF" w:rsidRPr="00A64EEF" w:rsidRDefault="00A64EEF" w:rsidP="00A64EEF">
      <w:r w:rsidRPr="00A64EEF">
        <w:rPr>
          <w:b/>
          <w:bCs/>
        </w:rPr>
        <w:t>Fontes de consulta e Créditos:</w:t>
      </w:r>
      <w:r w:rsidRPr="00A64EEF">
        <w:br/>
        <w:t xml:space="preserve">The </w:t>
      </w:r>
      <w:proofErr w:type="spellStart"/>
      <w:r w:rsidRPr="00A64EEF">
        <w:t>Cichlid</w:t>
      </w:r>
      <w:proofErr w:type="spellEnd"/>
      <w:r w:rsidRPr="00A64EEF">
        <w:t xml:space="preserve"> </w:t>
      </w:r>
      <w:proofErr w:type="spellStart"/>
      <w:r w:rsidRPr="00A64EEF">
        <w:t>Diversity</w:t>
      </w:r>
      <w:proofErr w:type="spellEnd"/>
      <w:r w:rsidRPr="00A64EEF">
        <w:t xml:space="preserve"> </w:t>
      </w:r>
      <w:proofErr w:type="spellStart"/>
      <w:r w:rsidRPr="00A64EEF">
        <w:t>of</w:t>
      </w:r>
      <w:proofErr w:type="spellEnd"/>
      <w:r w:rsidRPr="00A64EEF">
        <w:t xml:space="preserve"> </w:t>
      </w:r>
      <w:proofErr w:type="spellStart"/>
      <w:r w:rsidRPr="00A64EEF">
        <w:t>Lake</w:t>
      </w:r>
      <w:proofErr w:type="spellEnd"/>
      <w:r w:rsidRPr="00A64EEF">
        <w:t xml:space="preserve"> </w:t>
      </w:r>
      <w:proofErr w:type="spellStart"/>
      <w:r w:rsidRPr="00A64EEF">
        <w:t>Malawi</w:t>
      </w:r>
      <w:proofErr w:type="spellEnd"/>
      <w:r w:rsidRPr="00A64EEF">
        <w:t>/</w:t>
      </w:r>
      <w:proofErr w:type="spellStart"/>
      <w:r w:rsidRPr="00A64EEF">
        <w:t>Nyasa</w:t>
      </w:r>
      <w:proofErr w:type="spellEnd"/>
      <w:r w:rsidRPr="00A64EEF">
        <w:t>/Niassa (</w:t>
      </w:r>
      <w:proofErr w:type="spellStart"/>
      <w:r w:rsidRPr="00A64EEF">
        <w:t>Jos</w:t>
      </w:r>
      <w:proofErr w:type="spellEnd"/>
      <w:r w:rsidRPr="00A64EEF">
        <w:t xml:space="preserve"> </w:t>
      </w:r>
      <w:proofErr w:type="spellStart"/>
      <w:r w:rsidRPr="00A64EEF">
        <w:t>Snoeks</w:t>
      </w:r>
      <w:proofErr w:type="spellEnd"/>
      <w:r w:rsidRPr="00A64EEF">
        <w:t xml:space="preserve"> </w:t>
      </w:r>
      <w:proofErr w:type="spellStart"/>
      <w:r w:rsidRPr="00A64EEF">
        <w:t>and</w:t>
      </w:r>
      <w:proofErr w:type="spellEnd"/>
      <w:r w:rsidRPr="00A64EEF">
        <w:t xml:space="preserve"> Ad </w:t>
      </w:r>
      <w:proofErr w:type="spellStart"/>
      <w:r w:rsidRPr="00A64EEF">
        <w:t>Konings</w:t>
      </w:r>
      <w:proofErr w:type="spellEnd"/>
      <w:r w:rsidRPr="00A64EEF">
        <w:t>)</w:t>
      </w:r>
      <w:r w:rsidRPr="00A64EEF">
        <w:br/>
      </w:r>
      <w:proofErr w:type="spellStart"/>
      <w:r w:rsidRPr="00A64EEF">
        <w:t>Malawi</w:t>
      </w:r>
      <w:proofErr w:type="spellEnd"/>
      <w:r w:rsidRPr="00A64EEF">
        <w:t xml:space="preserve"> </w:t>
      </w:r>
      <w:proofErr w:type="spellStart"/>
      <w:r w:rsidRPr="00A64EEF">
        <w:t>Cichlids</w:t>
      </w:r>
      <w:proofErr w:type="spellEnd"/>
      <w:r w:rsidRPr="00A64EEF">
        <w:t xml:space="preserve"> in </w:t>
      </w:r>
      <w:proofErr w:type="spellStart"/>
      <w:r w:rsidRPr="00A64EEF">
        <w:t>Their</w:t>
      </w:r>
      <w:proofErr w:type="spellEnd"/>
      <w:r w:rsidRPr="00A64EEF">
        <w:t xml:space="preserve"> Natural Habitat (Ad </w:t>
      </w:r>
      <w:proofErr w:type="spellStart"/>
      <w:r w:rsidRPr="00A64EEF">
        <w:t>Konings</w:t>
      </w:r>
      <w:proofErr w:type="spellEnd"/>
      <w:r w:rsidRPr="00A64EEF">
        <w:t>)</w:t>
      </w:r>
      <w:r w:rsidRPr="00A64EEF">
        <w:br/>
      </w:r>
      <w:proofErr w:type="spellStart"/>
      <w:r w:rsidRPr="00A64EEF">
        <w:t>Guide</w:t>
      </w:r>
      <w:proofErr w:type="spellEnd"/>
      <w:r w:rsidRPr="00A64EEF">
        <w:t xml:space="preserve"> to </w:t>
      </w:r>
      <w:proofErr w:type="spellStart"/>
      <w:r w:rsidRPr="00A64EEF">
        <w:t>Malawi</w:t>
      </w:r>
      <w:proofErr w:type="spellEnd"/>
      <w:r w:rsidRPr="00A64EEF">
        <w:t xml:space="preserve"> </w:t>
      </w:r>
      <w:proofErr w:type="spellStart"/>
      <w:r w:rsidRPr="00A64EEF">
        <w:t>Cichlids</w:t>
      </w:r>
      <w:proofErr w:type="spellEnd"/>
      <w:r w:rsidRPr="00A64EEF">
        <w:t xml:space="preserve"> (</w:t>
      </w:r>
      <w:proofErr w:type="spellStart"/>
      <w:r w:rsidRPr="00A64EEF">
        <w:t>Back</w:t>
      </w:r>
      <w:proofErr w:type="spellEnd"/>
      <w:r w:rsidRPr="00A64EEF">
        <w:t xml:space="preserve"> to </w:t>
      </w:r>
      <w:proofErr w:type="spellStart"/>
      <w:r w:rsidRPr="00A64EEF">
        <w:t>Nature</w:t>
      </w:r>
      <w:proofErr w:type="spellEnd"/>
      <w:r w:rsidRPr="00A64EEF">
        <w:t xml:space="preserve">) (Ad </w:t>
      </w:r>
      <w:proofErr w:type="spellStart"/>
      <w:r w:rsidRPr="00A64EEF">
        <w:t>Konings</w:t>
      </w:r>
      <w:proofErr w:type="spellEnd"/>
      <w:r w:rsidRPr="00A64EEF">
        <w:t>)</w:t>
      </w:r>
      <w:r w:rsidRPr="00A64EEF">
        <w:br/>
        <w:t>Observação e Estudos pessoais.</w:t>
      </w:r>
    </w:p>
    <w:p w:rsidR="00A64EEF" w:rsidRPr="00A64EEF" w:rsidRDefault="00A64EEF" w:rsidP="00A64EEF">
      <w:r w:rsidRPr="00A64EEF">
        <w:t>Todas as fotos foram gentilmente cedidas (direito de uso) por:</w:t>
      </w:r>
      <w:r w:rsidRPr="00A64EEF">
        <w:br/>
      </w:r>
      <w:hyperlink r:id="rId17" w:history="1">
        <w:r w:rsidRPr="00A64EEF">
          <w:rPr>
            <w:rStyle w:val="Hyperlink"/>
          </w:rPr>
          <w:t>About.com</w:t>
        </w:r>
      </w:hyperlink>
      <w:r w:rsidRPr="00A64EEF">
        <w:br/>
      </w:r>
      <w:hyperlink r:id="rId18" w:history="1">
        <w:r w:rsidRPr="00A64EEF">
          <w:rPr>
            <w:rStyle w:val="Hyperlink"/>
          </w:rPr>
          <w:t>Mail Online</w:t>
        </w:r>
      </w:hyperlink>
      <w:r w:rsidRPr="00A64EEF">
        <w:br/>
      </w:r>
      <w:hyperlink r:id="rId19" w:history="1">
        <w:proofErr w:type="spellStart"/>
        <w:proofErr w:type="gramStart"/>
        <w:r w:rsidRPr="00A64EEF">
          <w:rPr>
            <w:rStyle w:val="Hyperlink"/>
          </w:rPr>
          <w:t>TrekEarth</w:t>
        </w:r>
        <w:proofErr w:type="spellEnd"/>
        <w:proofErr w:type="gramEnd"/>
      </w:hyperlink>
    </w:p>
    <w:p w:rsidR="00A64EEF" w:rsidRPr="00A64EEF" w:rsidRDefault="00A64EEF" w:rsidP="00A64EEF">
      <w:r w:rsidRPr="00A64EEF">
        <w:t xml:space="preserve">Autor: Magro Costa (19/01/2010) </w:t>
      </w:r>
    </w:p>
    <w:p w:rsidR="00630F1F" w:rsidRDefault="00630F1F"/>
    <w:sectPr w:rsidR="00630F1F" w:rsidSect="00630F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4EEF"/>
    <w:rsid w:val="00000AE8"/>
    <w:rsid w:val="00002114"/>
    <w:rsid w:val="000056FB"/>
    <w:rsid w:val="0000720B"/>
    <w:rsid w:val="00013D24"/>
    <w:rsid w:val="00016379"/>
    <w:rsid w:val="00016862"/>
    <w:rsid w:val="00025CD8"/>
    <w:rsid w:val="00041149"/>
    <w:rsid w:val="0005239C"/>
    <w:rsid w:val="00053193"/>
    <w:rsid w:val="00053295"/>
    <w:rsid w:val="0005678C"/>
    <w:rsid w:val="00062A22"/>
    <w:rsid w:val="0007015E"/>
    <w:rsid w:val="00072F80"/>
    <w:rsid w:val="00075770"/>
    <w:rsid w:val="00080D9B"/>
    <w:rsid w:val="0008306D"/>
    <w:rsid w:val="000861CD"/>
    <w:rsid w:val="0009178F"/>
    <w:rsid w:val="00093000"/>
    <w:rsid w:val="00093B09"/>
    <w:rsid w:val="00094607"/>
    <w:rsid w:val="00095872"/>
    <w:rsid w:val="00097394"/>
    <w:rsid w:val="00097A74"/>
    <w:rsid w:val="00097DBA"/>
    <w:rsid w:val="00097FC9"/>
    <w:rsid w:val="000A1A76"/>
    <w:rsid w:val="000A3C7D"/>
    <w:rsid w:val="000A4911"/>
    <w:rsid w:val="000B0EB6"/>
    <w:rsid w:val="000B4360"/>
    <w:rsid w:val="000B49E8"/>
    <w:rsid w:val="000B53AE"/>
    <w:rsid w:val="000B738F"/>
    <w:rsid w:val="000C44DA"/>
    <w:rsid w:val="000D2877"/>
    <w:rsid w:val="000D38A7"/>
    <w:rsid w:val="000F6F50"/>
    <w:rsid w:val="0010212E"/>
    <w:rsid w:val="0010451A"/>
    <w:rsid w:val="00105D86"/>
    <w:rsid w:val="001138DB"/>
    <w:rsid w:val="00122A94"/>
    <w:rsid w:val="00123B27"/>
    <w:rsid w:val="00131382"/>
    <w:rsid w:val="00133E3A"/>
    <w:rsid w:val="00152A8C"/>
    <w:rsid w:val="00154E29"/>
    <w:rsid w:val="001556C1"/>
    <w:rsid w:val="00166532"/>
    <w:rsid w:val="001670B7"/>
    <w:rsid w:val="00176733"/>
    <w:rsid w:val="001814C0"/>
    <w:rsid w:val="0018276F"/>
    <w:rsid w:val="0019227F"/>
    <w:rsid w:val="001923C0"/>
    <w:rsid w:val="0019780E"/>
    <w:rsid w:val="001A3A44"/>
    <w:rsid w:val="001A6B49"/>
    <w:rsid w:val="001B2873"/>
    <w:rsid w:val="001C3B0C"/>
    <w:rsid w:val="001D12D6"/>
    <w:rsid w:val="001D25E7"/>
    <w:rsid w:val="001D439B"/>
    <w:rsid w:val="001D78CC"/>
    <w:rsid w:val="001E4B80"/>
    <w:rsid w:val="001E6179"/>
    <w:rsid w:val="001E68D0"/>
    <w:rsid w:val="001F1885"/>
    <w:rsid w:val="001F1DBC"/>
    <w:rsid w:val="001F2B80"/>
    <w:rsid w:val="00200CBB"/>
    <w:rsid w:val="00206FB5"/>
    <w:rsid w:val="00207D56"/>
    <w:rsid w:val="00210EB5"/>
    <w:rsid w:val="00212733"/>
    <w:rsid w:val="00212CD7"/>
    <w:rsid w:val="00212F88"/>
    <w:rsid w:val="00212FDE"/>
    <w:rsid w:val="00213240"/>
    <w:rsid w:val="00213E13"/>
    <w:rsid w:val="002207D1"/>
    <w:rsid w:val="00232FA2"/>
    <w:rsid w:val="00247C65"/>
    <w:rsid w:val="0025102B"/>
    <w:rsid w:val="00255774"/>
    <w:rsid w:val="00256A69"/>
    <w:rsid w:val="00261C8C"/>
    <w:rsid w:val="00261FED"/>
    <w:rsid w:val="002620B0"/>
    <w:rsid w:val="002709D6"/>
    <w:rsid w:val="002746B3"/>
    <w:rsid w:val="00275262"/>
    <w:rsid w:val="00282A91"/>
    <w:rsid w:val="00295538"/>
    <w:rsid w:val="002A1357"/>
    <w:rsid w:val="002A430E"/>
    <w:rsid w:val="002A69BE"/>
    <w:rsid w:val="002A6E9E"/>
    <w:rsid w:val="002A7C5D"/>
    <w:rsid w:val="002B6707"/>
    <w:rsid w:val="002B7F06"/>
    <w:rsid w:val="002C58EB"/>
    <w:rsid w:val="002C685D"/>
    <w:rsid w:val="002D489F"/>
    <w:rsid w:val="002D4921"/>
    <w:rsid w:val="002E3574"/>
    <w:rsid w:val="002F2B17"/>
    <w:rsid w:val="003010AF"/>
    <w:rsid w:val="00302978"/>
    <w:rsid w:val="0031354D"/>
    <w:rsid w:val="00315140"/>
    <w:rsid w:val="003161CC"/>
    <w:rsid w:val="003248A1"/>
    <w:rsid w:val="0032559B"/>
    <w:rsid w:val="00326C25"/>
    <w:rsid w:val="00332978"/>
    <w:rsid w:val="0033423A"/>
    <w:rsid w:val="003344DE"/>
    <w:rsid w:val="00335C47"/>
    <w:rsid w:val="003410D1"/>
    <w:rsid w:val="00345918"/>
    <w:rsid w:val="00352069"/>
    <w:rsid w:val="00355998"/>
    <w:rsid w:val="00356EF2"/>
    <w:rsid w:val="00357382"/>
    <w:rsid w:val="00357E9C"/>
    <w:rsid w:val="003635D0"/>
    <w:rsid w:val="00364CDB"/>
    <w:rsid w:val="00365977"/>
    <w:rsid w:val="00367479"/>
    <w:rsid w:val="00367545"/>
    <w:rsid w:val="00367CE1"/>
    <w:rsid w:val="00371722"/>
    <w:rsid w:val="00373EBF"/>
    <w:rsid w:val="0037446F"/>
    <w:rsid w:val="003826EE"/>
    <w:rsid w:val="00384FFE"/>
    <w:rsid w:val="00391C35"/>
    <w:rsid w:val="003A1842"/>
    <w:rsid w:val="003A4535"/>
    <w:rsid w:val="003A465E"/>
    <w:rsid w:val="003A665B"/>
    <w:rsid w:val="003B4098"/>
    <w:rsid w:val="003B4E3A"/>
    <w:rsid w:val="003B63AD"/>
    <w:rsid w:val="003D5110"/>
    <w:rsid w:val="003E6886"/>
    <w:rsid w:val="003E68CF"/>
    <w:rsid w:val="003E6D9A"/>
    <w:rsid w:val="003F0A47"/>
    <w:rsid w:val="003F3E7D"/>
    <w:rsid w:val="003F6299"/>
    <w:rsid w:val="003F7FDB"/>
    <w:rsid w:val="00404DB9"/>
    <w:rsid w:val="00406AF6"/>
    <w:rsid w:val="00412F2A"/>
    <w:rsid w:val="004240E5"/>
    <w:rsid w:val="00426C1B"/>
    <w:rsid w:val="004271E9"/>
    <w:rsid w:val="0043108F"/>
    <w:rsid w:val="00434129"/>
    <w:rsid w:val="00435AB2"/>
    <w:rsid w:val="004372DF"/>
    <w:rsid w:val="00440086"/>
    <w:rsid w:val="00441829"/>
    <w:rsid w:val="004441B7"/>
    <w:rsid w:val="004457F6"/>
    <w:rsid w:val="00446DC4"/>
    <w:rsid w:val="004547A1"/>
    <w:rsid w:val="004548C2"/>
    <w:rsid w:val="00456A46"/>
    <w:rsid w:val="004626B8"/>
    <w:rsid w:val="00467317"/>
    <w:rsid w:val="00467C1A"/>
    <w:rsid w:val="00472C54"/>
    <w:rsid w:val="00477FBF"/>
    <w:rsid w:val="00482821"/>
    <w:rsid w:val="0048376D"/>
    <w:rsid w:val="00486D18"/>
    <w:rsid w:val="004873A7"/>
    <w:rsid w:val="00487BA6"/>
    <w:rsid w:val="004906A8"/>
    <w:rsid w:val="00492048"/>
    <w:rsid w:val="004A7FAA"/>
    <w:rsid w:val="004B1BE4"/>
    <w:rsid w:val="004B488C"/>
    <w:rsid w:val="004C2BC8"/>
    <w:rsid w:val="004C2F5F"/>
    <w:rsid w:val="004C582E"/>
    <w:rsid w:val="004C77A0"/>
    <w:rsid w:val="004C7F80"/>
    <w:rsid w:val="004D27AF"/>
    <w:rsid w:val="004E4AB2"/>
    <w:rsid w:val="004F16C9"/>
    <w:rsid w:val="004F1713"/>
    <w:rsid w:val="004F1EF6"/>
    <w:rsid w:val="004F2FD4"/>
    <w:rsid w:val="004F3FBB"/>
    <w:rsid w:val="004F4A9B"/>
    <w:rsid w:val="00501E03"/>
    <w:rsid w:val="005248E0"/>
    <w:rsid w:val="00525C3F"/>
    <w:rsid w:val="00536ED2"/>
    <w:rsid w:val="00541328"/>
    <w:rsid w:val="00564BED"/>
    <w:rsid w:val="00570EBE"/>
    <w:rsid w:val="00574CE8"/>
    <w:rsid w:val="0058048D"/>
    <w:rsid w:val="00581D17"/>
    <w:rsid w:val="00583D95"/>
    <w:rsid w:val="00585A1E"/>
    <w:rsid w:val="005908E0"/>
    <w:rsid w:val="00590F83"/>
    <w:rsid w:val="005B0E0D"/>
    <w:rsid w:val="005B4693"/>
    <w:rsid w:val="005B79DF"/>
    <w:rsid w:val="005C5804"/>
    <w:rsid w:val="005C5E03"/>
    <w:rsid w:val="005C75D5"/>
    <w:rsid w:val="005D0246"/>
    <w:rsid w:val="005D182A"/>
    <w:rsid w:val="005E5394"/>
    <w:rsid w:val="005E567D"/>
    <w:rsid w:val="005E71A6"/>
    <w:rsid w:val="005F4EB0"/>
    <w:rsid w:val="005F5EEA"/>
    <w:rsid w:val="005F67E3"/>
    <w:rsid w:val="006032FC"/>
    <w:rsid w:val="006039F2"/>
    <w:rsid w:val="00603B3D"/>
    <w:rsid w:val="00607092"/>
    <w:rsid w:val="00610D14"/>
    <w:rsid w:val="00615B6A"/>
    <w:rsid w:val="00617AF3"/>
    <w:rsid w:val="006222FF"/>
    <w:rsid w:val="00623024"/>
    <w:rsid w:val="00626BC4"/>
    <w:rsid w:val="00627F82"/>
    <w:rsid w:val="00630F1F"/>
    <w:rsid w:val="00635FA0"/>
    <w:rsid w:val="006409AB"/>
    <w:rsid w:val="006439F0"/>
    <w:rsid w:val="00646020"/>
    <w:rsid w:val="00654C70"/>
    <w:rsid w:val="00657879"/>
    <w:rsid w:val="00661073"/>
    <w:rsid w:val="006629D0"/>
    <w:rsid w:val="0066449B"/>
    <w:rsid w:val="0066606C"/>
    <w:rsid w:val="00670473"/>
    <w:rsid w:val="0067074A"/>
    <w:rsid w:val="00673444"/>
    <w:rsid w:val="00674F48"/>
    <w:rsid w:val="0067537A"/>
    <w:rsid w:val="00676EB8"/>
    <w:rsid w:val="00680052"/>
    <w:rsid w:val="00682C33"/>
    <w:rsid w:val="006936ED"/>
    <w:rsid w:val="0069670D"/>
    <w:rsid w:val="006971B2"/>
    <w:rsid w:val="006A14F3"/>
    <w:rsid w:val="006A3A5A"/>
    <w:rsid w:val="006A5B28"/>
    <w:rsid w:val="006A6A72"/>
    <w:rsid w:val="006B1E50"/>
    <w:rsid w:val="006B5A57"/>
    <w:rsid w:val="006B7B82"/>
    <w:rsid w:val="006C0ED4"/>
    <w:rsid w:val="006C1FFF"/>
    <w:rsid w:val="006C32C5"/>
    <w:rsid w:val="006C5D81"/>
    <w:rsid w:val="006C6CE5"/>
    <w:rsid w:val="006C6FB4"/>
    <w:rsid w:val="006D0CDB"/>
    <w:rsid w:val="006D6E29"/>
    <w:rsid w:val="006D7127"/>
    <w:rsid w:val="006D7E0A"/>
    <w:rsid w:val="006E0FCE"/>
    <w:rsid w:val="006E1F87"/>
    <w:rsid w:val="006E267D"/>
    <w:rsid w:val="006E2BF2"/>
    <w:rsid w:val="006E4131"/>
    <w:rsid w:val="006E4353"/>
    <w:rsid w:val="006E494D"/>
    <w:rsid w:val="006F474E"/>
    <w:rsid w:val="00700CAB"/>
    <w:rsid w:val="00706170"/>
    <w:rsid w:val="007071EF"/>
    <w:rsid w:val="007121E8"/>
    <w:rsid w:val="00713157"/>
    <w:rsid w:val="00714AE2"/>
    <w:rsid w:val="007154A4"/>
    <w:rsid w:val="0071708E"/>
    <w:rsid w:val="007204D5"/>
    <w:rsid w:val="00723419"/>
    <w:rsid w:val="007261C7"/>
    <w:rsid w:val="0072750C"/>
    <w:rsid w:val="007337E8"/>
    <w:rsid w:val="007359AB"/>
    <w:rsid w:val="007367E9"/>
    <w:rsid w:val="007400C6"/>
    <w:rsid w:val="00741FA2"/>
    <w:rsid w:val="00744CED"/>
    <w:rsid w:val="00751945"/>
    <w:rsid w:val="0075296C"/>
    <w:rsid w:val="0075636A"/>
    <w:rsid w:val="00757DA5"/>
    <w:rsid w:val="007604D1"/>
    <w:rsid w:val="00762040"/>
    <w:rsid w:val="007636AB"/>
    <w:rsid w:val="00763989"/>
    <w:rsid w:val="00766306"/>
    <w:rsid w:val="007744A9"/>
    <w:rsid w:val="00775F91"/>
    <w:rsid w:val="00780DAD"/>
    <w:rsid w:val="00781C00"/>
    <w:rsid w:val="007903DE"/>
    <w:rsid w:val="00790EB7"/>
    <w:rsid w:val="007A4DF2"/>
    <w:rsid w:val="007A70E1"/>
    <w:rsid w:val="007B11A9"/>
    <w:rsid w:val="007B1CB7"/>
    <w:rsid w:val="007B78F4"/>
    <w:rsid w:val="007C3AB3"/>
    <w:rsid w:val="007C7755"/>
    <w:rsid w:val="007D4793"/>
    <w:rsid w:val="007D65B7"/>
    <w:rsid w:val="007D6CBE"/>
    <w:rsid w:val="007E02DD"/>
    <w:rsid w:val="007E0C6A"/>
    <w:rsid w:val="007E2DF6"/>
    <w:rsid w:val="007E2EB2"/>
    <w:rsid w:val="007E5E89"/>
    <w:rsid w:val="007F350E"/>
    <w:rsid w:val="007F4680"/>
    <w:rsid w:val="0081003A"/>
    <w:rsid w:val="0081098B"/>
    <w:rsid w:val="008122AB"/>
    <w:rsid w:val="008171B8"/>
    <w:rsid w:val="00817EFF"/>
    <w:rsid w:val="00824542"/>
    <w:rsid w:val="00830DAB"/>
    <w:rsid w:val="00831DBD"/>
    <w:rsid w:val="008405EF"/>
    <w:rsid w:val="0084154A"/>
    <w:rsid w:val="008444C3"/>
    <w:rsid w:val="008472CA"/>
    <w:rsid w:val="00854F72"/>
    <w:rsid w:val="008550E6"/>
    <w:rsid w:val="00860382"/>
    <w:rsid w:val="008629F2"/>
    <w:rsid w:val="00870485"/>
    <w:rsid w:val="008705BF"/>
    <w:rsid w:val="008718B6"/>
    <w:rsid w:val="00877BE8"/>
    <w:rsid w:val="008912C4"/>
    <w:rsid w:val="00892003"/>
    <w:rsid w:val="00893F8C"/>
    <w:rsid w:val="008945F7"/>
    <w:rsid w:val="0089493D"/>
    <w:rsid w:val="008978AE"/>
    <w:rsid w:val="008A0FD5"/>
    <w:rsid w:val="008A1A74"/>
    <w:rsid w:val="008A45FC"/>
    <w:rsid w:val="008A6BC1"/>
    <w:rsid w:val="008A7762"/>
    <w:rsid w:val="008C294E"/>
    <w:rsid w:val="008D728D"/>
    <w:rsid w:val="008D7B33"/>
    <w:rsid w:val="008E1341"/>
    <w:rsid w:val="008E7149"/>
    <w:rsid w:val="008F1736"/>
    <w:rsid w:val="008F26F5"/>
    <w:rsid w:val="008F588E"/>
    <w:rsid w:val="00902F2D"/>
    <w:rsid w:val="00905767"/>
    <w:rsid w:val="00916AFD"/>
    <w:rsid w:val="009178D8"/>
    <w:rsid w:val="0091790E"/>
    <w:rsid w:val="00917CBD"/>
    <w:rsid w:val="00923A32"/>
    <w:rsid w:val="00924618"/>
    <w:rsid w:val="00924EDD"/>
    <w:rsid w:val="00925E7B"/>
    <w:rsid w:val="00927A73"/>
    <w:rsid w:val="00932687"/>
    <w:rsid w:val="00933B85"/>
    <w:rsid w:val="00934FA5"/>
    <w:rsid w:val="00936D3F"/>
    <w:rsid w:val="00954734"/>
    <w:rsid w:val="0095562F"/>
    <w:rsid w:val="00962D28"/>
    <w:rsid w:val="0096340B"/>
    <w:rsid w:val="00964DC3"/>
    <w:rsid w:val="00974E58"/>
    <w:rsid w:val="0097739A"/>
    <w:rsid w:val="00982672"/>
    <w:rsid w:val="009839BF"/>
    <w:rsid w:val="009973D7"/>
    <w:rsid w:val="009A4F5E"/>
    <w:rsid w:val="009B08F9"/>
    <w:rsid w:val="009B1841"/>
    <w:rsid w:val="009B4CC9"/>
    <w:rsid w:val="009B72E7"/>
    <w:rsid w:val="009C21A0"/>
    <w:rsid w:val="009C21FC"/>
    <w:rsid w:val="009C3810"/>
    <w:rsid w:val="009D0B2E"/>
    <w:rsid w:val="009D32D5"/>
    <w:rsid w:val="009D4142"/>
    <w:rsid w:val="009D431F"/>
    <w:rsid w:val="009E01C0"/>
    <w:rsid w:val="009F3AD9"/>
    <w:rsid w:val="009F3E24"/>
    <w:rsid w:val="009F4745"/>
    <w:rsid w:val="009F7FDA"/>
    <w:rsid w:val="00A010B7"/>
    <w:rsid w:val="00A07105"/>
    <w:rsid w:val="00A10626"/>
    <w:rsid w:val="00A1164B"/>
    <w:rsid w:val="00A11767"/>
    <w:rsid w:val="00A17AFA"/>
    <w:rsid w:val="00A22A47"/>
    <w:rsid w:val="00A251CA"/>
    <w:rsid w:val="00A33229"/>
    <w:rsid w:val="00A33F56"/>
    <w:rsid w:val="00A37D64"/>
    <w:rsid w:val="00A47E98"/>
    <w:rsid w:val="00A5213C"/>
    <w:rsid w:val="00A56E23"/>
    <w:rsid w:val="00A57518"/>
    <w:rsid w:val="00A6091A"/>
    <w:rsid w:val="00A6337E"/>
    <w:rsid w:val="00A64EEF"/>
    <w:rsid w:val="00A6542C"/>
    <w:rsid w:val="00A66866"/>
    <w:rsid w:val="00A7058B"/>
    <w:rsid w:val="00A7164D"/>
    <w:rsid w:val="00A76D53"/>
    <w:rsid w:val="00A8401A"/>
    <w:rsid w:val="00A91049"/>
    <w:rsid w:val="00A9419C"/>
    <w:rsid w:val="00A9551B"/>
    <w:rsid w:val="00A97E88"/>
    <w:rsid w:val="00AA0172"/>
    <w:rsid w:val="00AA2B9F"/>
    <w:rsid w:val="00AA3B53"/>
    <w:rsid w:val="00AA5CB9"/>
    <w:rsid w:val="00AA75EB"/>
    <w:rsid w:val="00AB0A08"/>
    <w:rsid w:val="00AB269A"/>
    <w:rsid w:val="00AB295C"/>
    <w:rsid w:val="00AC182D"/>
    <w:rsid w:val="00AC77D7"/>
    <w:rsid w:val="00AE1F6E"/>
    <w:rsid w:val="00AE66E0"/>
    <w:rsid w:val="00AF00AF"/>
    <w:rsid w:val="00AF17CE"/>
    <w:rsid w:val="00AF3844"/>
    <w:rsid w:val="00AF7981"/>
    <w:rsid w:val="00B01520"/>
    <w:rsid w:val="00B039F1"/>
    <w:rsid w:val="00B14E90"/>
    <w:rsid w:val="00B25FB0"/>
    <w:rsid w:val="00B31D0F"/>
    <w:rsid w:val="00B32FBE"/>
    <w:rsid w:val="00B37335"/>
    <w:rsid w:val="00B44230"/>
    <w:rsid w:val="00B45821"/>
    <w:rsid w:val="00B45F03"/>
    <w:rsid w:val="00B50AF3"/>
    <w:rsid w:val="00B51997"/>
    <w:rsid w:val="00B54AC7"/>
    <w:rsid w:val="00B56D6E"/>
    <w:rsid w:val="00B6090C"/>
    <w:rsid w:val="00B63F50"/>
    <w:rsid w:val="00B64E35"/>
    <w:rsid w:val="00B64E48"/>
    <w:rsid w:val="00B64FA1"/>
    <w:rsid w:val="00B71A3E"/>
    <w:rsid w:val="00B72CD9"/>
    <w:rsid w:val="00B74151"/>
    <w:rsid w:val="00B76677"/>
    <w:rsid w:val="00B77AE7"/>
    <w:rsid w:val="00B86012"/>
    <w:rsid w:val="00B87A60"/>
    <w:rsid w:val="00B9340C"/>
    <w:rsid w:val="00B946E3"/>
    <w:rsid w:val="00B972E9"/>
    <w:rsid w:val="00B9740C"/>
    <w:rsid w:val="00B97B4C"/>
    <w:rsid w:val="00B97C74"/>
    <w:rsid w:val="00BA2D92"/>
    <w:rsid w:val="00BB01BC"/>
    <w:rsid w:val="00BB55FA"/>
    <w:rsid w:val="00BB6635"/>
    <w:rsid w:val="00BB6B2F"/>
    <w:rsid w:val="00BB78D7"/>
    <w:rsid w:val="00BC40ED"/>
    <w:rsid w:val="00BC4FED"/>
    <w:rsid w:val="00BC73F2"/>
    <w:rsid w:val="00BD5091"/>
    <w:rsid w:val="00BD7AA2"/>
    <w:rsid w:val="00BE31D9"/>
    <w:rsid w:val="00BE48FD"/>
    <w:rsid w:val="00BF2DE7"/>
    <w:rsid w:val="00C029C5"/>
    <w:rsid w:val="00C06559"/>
    <w:rsid w:val="00C1586D"/>
    <w:rsid w:val="00C2104C"/>
    <w:rsid w:val="00C27E4F"/>
    <w:rsid w:val="00C31600"/>
    <w:rsid w:val="00C342D4"/>
    <w:rsid w:val="00C36A2E"/>
    <w:rsid w:val="00C425F2"/>
    <w:rsid w:val="00C442BC"/>
    <w:rsid w:val="00C444E8"/>
    <w:rsid w:val="00C453E2"/>
    <w:rsid w:val="00C61FC0"/>
    <w:rsid w:val="00C62007"/>
    <w:rsid w:val="00C63CD4"/>
    <w:rsid w:val="00C6719C"/>
    <w:rsid w:val="00C71B36"/>
    <w:rsid w:val="00C71ED7"/>
    <w:rsid w:val="00C838A2"/>
    <w:rsid w:val="00C84F88"/>
    <w:rsid w:val="00C974CA"/>
    <w:rsid w:val="00C97CE6"/>
    <w:rsid w:val="00CA48E9"/>
    <w:rsid w:val="00CB0743"/>
    <w:rsid w:val="00CB3B26"/>
    <w:rsid w:val="00CB528B"/>
    <w:rsid w:val="00CC0F7E"/>
    <w:rsid w:val="00CC2485"/>
    <w:rsid w:val="00CC280D"/>
    <w:rsid w:val="00CC36D5"/>
    <w:rsid w:val="00CD3E71"/>
    <w:rsid w:val="00CD58C8"/>
    <w:rsid w:val="00CE1411"/>
    <w:rsid w:val="00CE51FE"/>
    <w:rsid w:val="00CF22DA"/>
    <w:rsid w:val="00D0037E"/>
    <w:rsid w:val="00D003E8"/>
    <w:rsid w:val="00D07808"/>
    <w:rsid w:val="00D122A4"/>
    <w:rsid w:val="00D12D97"/>
    <w:rsid w:val="00D16A3A"/>
    <w:rsid w:val="00D27062"/>
    <w:rsid w:val="00D32419"/>
    <w:rsid w:val="00D3347D"/>
    <w:rsid w:val="00D341A0"/>
    <w:rsid w:val="00D36178"/>
    <w:rsid w:val="00D36528"/>
    <w:rsid w:val="00D430E2"/>
    <w:rsid w:val="00D45487"/>
    <w:rsid w:val="00D47BD4"/>
    <w:rsid w:val="00D51B32"/>
    <w:rsid w:val="00D51E8C"/>
    <w:rsid w:val="00D63735"/>
    <w:rsid w:val="00D729DA"/>
    <w:rsid w:val="00D7455A"/>
    <w:rsid w:val="00D761BB"/>
    <w:rsid w:val="00D76361"/>
    <w:rsid w:val="00D80279"/>
    <w:rsid w:val="00D87844"/>
    <w:rsid w:val="00D903B1"/>
    <w:rsid w:val="00D921BE"/>
    <w:rsid w:val="00DA22D3"/>
    <w:rsid w:val="00DA4D2C"/>
    <w:rsid w:val="00DA7A55"/>
    <w:rsid w:val="00DB0685"/>
    <w:rsid w:val="00DB2F82"/>
    <w:rsid w:val="00DC0E1A"/>
    <w:rsid w:val="00DC3CFE"/>
    <w:rsid w:val="00DC6593"/>
    <w:rsid w:val="00DD2517"/>
    <w:rsid w:val="00DD784F"/>
    <w:rsid w:val="00DE131A"/>
    <w:rsid w:val="00DE135C"/>
    <w:rsid w:val="00DE4D49"/>
    <w:rsid w:val="00E043F2"/>
    <w:rsid w:val="00E05A71"/>
    <w:rsid w:val="00E12D60"/>
    <w:rsid w:val="00E13341"/>
    <w:rsid w:val="00E14ACB"/>
    <w:rsid w:val="00E21BCA"/>
    <w:rsid w:val="00E220B3"/>
    <w:rsid w:val="00E2781E"/>
    <w:rsid w:val="00E32ECE"/>
    <w:rsid w:val="00E34F55"/>
    <w:rsid w:val="00E351C8"/>
    <w:rsid w:val="00E401CF"/>
    <w:rsid w:val="00E43761"/>
    <w:rsid w:val="00E43FDB"/>
    <w:rsid w:val="00E44732"/>
    <w:rsid w:val="00E466ED"/>
    <w:rsid w:val="00E5467E"/>
    <w:rsid w:val="00E5510C"/>
    <w:rsid w:val="00E65472"/>
    <w:rsid w:val="00E65FCA"/>
    <w:rsid w:val="00E70372"/>
    <w:rsid w:val="00E724C1"/>
    <w:rsid w:val="00E73CB2"/>
    <w:rsid w:val="00E90BCD"/>
    <w:rsid w:val="00E96037"/>
    <w:rsid w:val="00EA2E5F"/>
    <w:rsid w:val="00EA2E62"/>
    <w:rsid w:val="00EB1373"/>
    <w:rsid w:val="00EB641B"/>
    <w:rsid w:val="00EC0D5D"/>
    <w:rsid w:val="00EC1DCD"/>
    <w:rsid w:val="00EC4DFF"/>
    <w:rsid w:val="00ED26B5"/>
    <w:rsid w:val="00ED527F"/>
    <w:rsid w:val="00ED5955"/>
    <w:rsid w:val="00EE0B20"/>
    <w:rsid w:val="00EE3D73"/>
    <w:rsid w:val="00EE5253"/>
    <w:rsid w:val="00EF067F"/>
    <w:rsid w:val="00F06F08"/>
    <w:rsid w:val="00F17CEC"/>
    <w:rsid w:val="00F2484E"/>
    <w:rsid w:val="00F2492E"/>
    <w:rsid w:val="00F26122"/>
    <w:rsid w:val="00F32184"/>
    <w:rsid w:val="00F35741"/>
    <w:rsid w:val="00F403E5"/>
    <w:rsid w:val="00F4083D"/>
    <w:rsid w:val="00F40D2B"/>
    <w:rsid w:val="00F43536"/>
    <w:rsid w:val="00F438E8"/>
    <w:rsid w:val="00F46E0A"/>
    <w:rsid w:val="00F50864"/>
    <w:rsid w:val="00F51E00"/>
    <w:rsid w:val="00F552DA"/>
    <w:rsid w:val="00F5559E"/>
    <w:rsid w:val="00F56E02"/>
    <w:rsid w:val="00F56E80"/>
    <w:rsid w:val="00F5741D"/>
    <w:rsid w:val="00F6240F"/>
    <w:rsid w:val="00F634D7"/>
    <w:rsid w:val="00F65F00"/>
    <w:rsid w:val="00F70551"/>
    <w:rsid w:val="00F70B5E"/>
    <w:rsid w:val="00F714F0"/>
    <w:rsid w:val="00F718A0"/>
    <w:rsid w:val="00F81A6F"/>
    <w:rsid w:val="00F83A32"/>
    <w:rsid w:val="00F84581"/>
    <w:rsid w:val="00F85F74"/>
    <w:rsid w:val="00F9361A"/>
    <w:rsid w:val="00F96113"/>
    <w:rsid w:val="00F9718C"/>
    <w:rsid w:val="00FA17C1"/>
    <w:rsid w:val="00FA6D2C"/>
    <w:rsid w:val="00FB3CC6"/>
    <w:rsid w:val="00FB780B"/>
    <w:rsid w:val="00FC2E8E"/>
    <w:rsid w:val="00FC6D9A"/>
    <w:rsid w:val="00FC751D"/>
    <w:rsid w:val="00FE0E57"/>
    <w:rsid w:val="00FE2DF9"/>
    <w:rsid w:val="00FF63EE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8"/>
        <w:szCs w:val="2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1F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4EE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4EEF"/>
    <w:pPr>
      <w:spacing w:after="0" w:line="240" w:lineRule="auto"/>
    </w:pPr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EEF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2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dailymail.co.uk/home/index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pt.wikipedia.org/wiki/Malawi" TargetMode="External"/><Relationship Id="rId12" Type="http://schemas.openxmlformats.org/officeDocument/2006/relationships/image" Target="media/image8.jpeg"/><Relationship Id="rId17" Type="http://schemas.openxmlformats.org/officeDocument/2006/relationships/hyperlink" Target="http://goafrica.about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trekearth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1570</Words>
  <Characters>8478</Characters>
  <Application>Microsoft Office Word</Application>
  <DocSecurity>0</DocSecurity>
  <Lines>70</Lines>
  <Paragraphs>20</Paragraphs>
  <ScaleCrop>false</ScaleCrop>
  <Company>PARTICULAR</Company>
  <LinksUpToDate>false</LinksUpToDate>
  <CharactersWithSpaces>10028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LEE</dc:creator>
  <cp:keywords/>
  <dc:description/>
  <cp:lastModifiedBy>DAVID LEE</cp:lastModifiedBy>
  <cp:revision>1</cp:revision>
  <dcterms:created xsi:type="dcterms:W3CDTF">2013-06-04T07:05:00Z</dcterms:created>
  <dcterms:modified xsi:type="dcterms:W3CDTF">2013-06-04T07:06:00Z</dcterms:modified>
</cp:coreProperties>
</file>